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6680" w14:textId="77777777" w:rsidR="002554E8" w:rsidRDefault="002554E8" w:rsidP="00511A75">
      <w:pPr>
        <w:jc w:val="center"/>
        <w:rPr>
          <w:b/>
          <w:bCs/>
          <w:sz w:val="24"/>
          <w:szCs w:val="24"/>
        </w:rPr>
      </w:pPr>
    </w:p>
    <w:p w14:paraId="2BCFA3F4" w14:textId="77777777" w:rsidR="002554E8" w:rsidRDefault="002554E8" w:rsidP="00511A75">
      <w:pPr>
        <w:jc w:val="center"/>
        <w:rPr>
          <w:b/>
          <w:bCs/>
          <w:sz w:val="24"/>
          <w:szCs w:val="24"/>
        </w:rPr>
      </w:pPr>
    </w:p>
    <w:p w14:paraId="23A5CEC1" w14:textId="77777777" w:rsidR="002554E8" w:rsidRDefault="002554E8" w:rsidP="00511A75">
      <w:pPr>
        <w:jc w:val="center"/>
        <w:rPr>
          <w:b/>
          <w:bCs/>
          <w:sz w:val="24"/>
          <w:szCs w:val="24"/>
        </w:rPr>
      </w:pPr>
    </w:p>
    <w:p w14:paraId="53BAE331" w14:textId="77777777" w:rsidR="002554E8" w:rsidRDefault="002554E8" w:rsidP="00511A75">
      <w:pPr>
        <w:jc w:val="center"/>
        <w:rPr>
          <w:b/>
          <w:bCs/>
          <w:sz w:val="24"/>
          <w:szCs w:val="24"/>
        </w:rPr>
      </w:pPr>
      <w:r w:rsidRPr="002554E8">
        <w:rPr>
          <w:b/>
          <w:bCs/>
          <w:sz w:val="24"/>
          <w:szCs w:val="24"/>
        </w:rPr>
        <w:t xml:space="preserve">Convocatoria Ruta Micronegocios </w:t>
      </w:r>
    </w:p>
    <w:p w14:paraId="7F1272B9" w14:textId="600EDC1F" w:rsidR="002554E8" w:rsidRDefault="002554E8" w:rsidP="00511A75">
      <w:pPr>
        <w:jc w:val="center"/>
        <w:rPr>
          <w:b/>
          <w:bCs/>
          <w:sz w:val="24"/>
          <w:szCs w:val="24"/>
        </w:rPr>
      </w:pPr>
      <w:r w:rsidRPr="002554E8">
        <w:rPr>
          <w:b/>
          <w:bCs/>
          <w:sz w:val="24"/>
          <w:szCs w:val="24"/>
        </w:rPr>
        <w:t>de la Estrategia Mujer Emprende del Fondo Mujer Libre y Productiva</w:t>
      </w:r>
    </w:p>
    <w:p w14:paraId="538308A9" w14:textId="77777777" w:rsidR="002554E8" w:rsidRDefault="002554E8" w:rsidP="00511A75">
      <w:pPr>
        <w:jc w:val="center"/>
        <w:rPr>
          <w:b/>
          <w:bCs/>
          <w:sz w:val="24"/>
          <w:szCs w:val="24"/>
        </w:rPr>
      </w:pPr>
    </w:p>
    <w:p w14:paraId="3DAF599C" w14:textId="77777777" w:rsidR="00511A75" w:rsidRDefault="00511A75" w:rsidP="00511A75">
      <w:pPr>
        <w:jc w:val="center"/>
        <w:rPr>
          <w:b/>
          <w:bCs/>
          <w:sz w:val="24"/>
          <w:szCs w:val="24"/>
        </w:rPr>
      </w:pPr>
    </w:p>
    <w:p w14:paraId="781B998A" w14:textId="5F7DD1BB" w:rsidR="71D4C909" w:rsidRDefault="26CC5B9F" w:rsidP="002554E8">
      <w:pPr>
        <w:ind w:right="758"/>
        <w:jc w:val="center"/>
        <w:rPr>
          <w:b/>
          <w:bCs/>
          <w:sz w:val="24"/>
          <w:szCs w:val="24"/>
        </w:rPr>
      </w:pPr>
      <w:r w:rsidRPr="41E84AF6">
        <w:rPr>
          <w:b/>
          <w:bCs/>
          <w:sz w:val="24"/>
          <w:szCs w:val="24"/>
        </w:rPr>
        <w:t>ANEXO 1. Certificación acreditando ser un</w:t>
      </w:r>
      <w:r w:rsidR="568B6C21" w:rsidRPr="41E84AF6">
        <w:rPr>
          <w:b/>
          <w:bCs/>
          <w:sz w:val="24"/>
          <w:szCs w:val="24"/>
        </w:rPr>
        <w:t xml:space="preserve"> micronegocio</w:t>
      </w:r>
      <w:r w:rsidRPr="41E84AF6">
        <w:rPr>
          <w:b/>
          <w:bCs/>
          <w:sz w:val="24"/>
          <w:szCs w:val="24"/>
        </w:rPr>
        <w:t xml:space="preserve"> </w:t>
      </w:r>
      <w:r w:rsidR="15564974" w:rsidRPr="41E84AF6">
        <w:rPr>
          <w:b/>
          <w:bCs/>
          <w:sz w:val="24"/>
          <w:szCs w:val="24"/>
        </w:rPr>
        <w:t xml:space="preserve">de propiedad </w:t>
      </w:r>
      <w:r w:rsidR="759C8FCE" w:rsidRPr="41E84AF6">
        <w:rPr>
          <w:b/>
          <w:bCs/>
          <w:sz w:val="24"/>
          <w:szCs w:val="24"/>
        </w:rPr>
        <w:t>y</w:t>
      </w:r>
      <w:r w:rsidR="1122BF61" w:rsidRPr="41E84AF6">
        <w:rPr>
          <w:b/>
          <w:bCs/>
          <w:sz w:val="24"/>
          <w:szCs w:val="24"/>
        </w:rPr>
        <w:t xml:space="preserve"> liderado</w:t>
      </w:r>
      <w:r w:rsidR="759C8FCE" w:rsidRPr="41E84AF6">
        <w:rPr>
          <w:b/>
          <w:bCs/>
          <w:sz w:val="24"/>
          <w:szCs w:val="24"/>
        </w:rPr>
        <w:t xml:space="preserve"> por</w:t>
      </w:r>
      <w:r w:rsidRPr="41E84AF6">
        <w:rPr>
          <w:b/>
          <w:bCs/>
          <w:sz w:val="24"/>
          <w:szCs w:val="24"/>
        </w:rPr>
        <w:t xml:space="preserve"> </w:t>
      </w:r>
      <w:r w:rsidR="63B9BAD9" w:rsidRPr="41E84AF6">
        <w:rPr>
          <w:b/>
          <w:bCs/>
          <w:sz w:val="24"/>
          <w:szCs w:val="24"/>
        </w:rPr>
        <w:t>una mujer cabeza de familia</w:t>
      </w:r>
    </w:p>
    <w:p w14:paraId="5BE6B624" w14:textId="77777777" w:rsidR="00511A75" w:rsidRPr="001E485F" w:rsidRDefault="00511A75" w:rsidP="00511A75">
      <w:pPr>
        <w:ind w:right="758"/>
        <w:jc w:val="center"/>
        <w:rPr>
          <w:b/>
          <w:bCs/>
          <w:sz w:val="24"/>
          <w:szCs w:val="24"/>
        </w:rPr>
      </w:pPr>
    </w:p>
    <w:p w14:paraId="0B0ABA4E" w14:textId="1671AB42" w:rsidR="001E485F" w:rsidRDefault="00A565FF" w:rsidP="00511A75">
      <w:pPr>
        <w:jc w:val="both"/>
        <w:rPr>
          <w:b/>
          <w:bCs/>
        </w:rPr>
      </w:pPr>
      <w:r>
        <w:t>Yo ______________________________</w:t>
      </w:r>
      <w:r w:rsidR="00890D09">
        <w:t>_________________</w:t>
      </w:r>
      <w:r>
        <w:t>, identificada con</w:t>
      </w:r>
      <w:r w:rsidR="001E485F">
        <w:t xml:space="preserve"> </w:t>
      </w:r>
      <w:r w:rsidR="001E485F" w:rsidRPr="20FAC143">
        <w:rPr>
          <w:b/>
          <w:bCs/>
        </w:rPr>
        <w:t xml:space="preserve">(elija </w:t>
      </w:r>
      <w:r w:rsidR="00A36167" w:rsidRPr="20FAC143">
        <w:rPr>
          <w:b/>
          <w:bCs/>
        </w:rPr>
        <w:t>según</w:t>
      </w:r>
      <w:r w:rsidR="001E485F" w:rsidRPr="20FAC143">
        <w:rPr>
          <w:b/>
          <w:bCs/>
        </w:rPr>
        <w:t xml:space="preserve"> corresponda):</w:t>
      </w:r>
    </w:p>
    <w:p w14:paraId="03C29B72" w14:textId="77777777" w:rsidR="00511A75" w:rsidRPr="00A36167" w:rsidRDefault="00511A75" w:rsidP="00511A75">
      <w:pPr>
        <w:jc w:val="both"/>
        <w:rPr>
          <w:b/>
          <w:bCs/>
        </w:rPr>
      </w:pPr>
    </w:p>
    <w:p w14:paraId="431EF0C0" w14:textId="1DD4EE31" w:rsidR="001E485F" w:rsidRDefault="00A565FF" w:rsidP="00511A75">
      <w:pPr>
        <w:ind w:left="708"/>
      </w:pPr>
      <w:r>
        <w:t xml:space="preserve"> </w:t>
      </w:r>
      <w:r w:rsidR="00E91AAC" w:rsidRPr="71D4C909">
        <w:t xml:space="preserve">i). </w:t>
      </w:r>
      <w:r w:rsidR="00BC7A54">
        <w:t>C</w:t>
      </w:r>
      <w:r w:rsidR="000F3656">
        <w:t>édula ciudadanía</w:t>
      </w:r>
      <w:r w:rsidR="006932FF">
        <w:t xml:space="preserve"> </w:t>
      </w:r>
      <w:sdt>
        <w:sdtPr>
          <w:id w:val="-325901403"/>
          <w14:checkbox>
            <w14:checked w14:val="0"/>
            <w14:checkedState w14:val="2612" w14:font="MS Gothic"/>
            <w14:uncheckedState w14:val="2610" w14:font="MS Gothic"/>
          </w14:checkbox>
        </w:sdtPr>
        <w:sdtEndPr/>
        <w:sdtContent>
          <w:r w:rsidR="0041225A">
            <w:rPr>
              <w:rFonts w:ascii="MS Gothic" w:eastAsia="MS Gothic" w:hAnsi="MS Gothic" w:hint="eastAsia"/>
            </w:rPr>
            <w:t>☐</w:t>
          </w:r>
        </w:sdtContent>
      </w:sdt>
      <w:r w:rsidR="001E485F">
        <w:t xml:space="preserve"> número ______________,</w:t>
      </w:r>
    </w:p>
    <w:p w14:paraId="75D697F9" w14:textId="101C85F5" w:rsidR="001E485F" w:rsidRDefault="00E91AAC" w:rsidP="00511A75">
      <w:pPr>
        <w:ind w:left="708"/>
      </w:pPr>
      <w:r>
        <w:t xml:space="preserve"> </w:t>
      </w:r>
      <w:proofErr w:type="spellStart"/>
      <w:r>
        <w:t>ii</w:t>
      </w:r>
      <w:proofErr w:type="spellEnd"/>
      <w:r>
        <w:t xml:space="preserve">). </w:t>
      </w:r>
      <w:r w:rsidR="00896D2A">
        <w:t>C</w:t>
      </w:r>
      <w:r w:rsidR="000F3656">
        <w:t>édula extranjería</w:t>
      </w:r>
      <w:r w:rsidR="00890D09">
        <w:t xml:space="preserve"> </w:t>
      </w:r>
      <w:sdt>
        <w:sdtPr>
          <w:id w:val="788244667"/>
          <w14:checkbox>
            <w14:checked w14:val="0"/>
            <w14:checkedState w14:val="2612" w14:font="MS Gothic"/>
            <w14:uncheckedState w14:val="2610" w14:font="MS Gothic"/>
          </w14:checkbox>
        </w:sdtPr>
        <w:sdtEndPr/>
        <w:sdtContent>
          <w:r w:rsidR="00890D09" w:rsidRPr="71D4C909">
            <w:rPr>
              <w:rFonts w:ascii="MS Gothic" w:eastAsia="MS Gothic" w:hAnsi="MS Gothic"/>
            </w:rPr>
            <w:t>☐</w:t>
          </w:r>
        </w:sdtContent>
      </w:sdt>
      <w:r w:rsidR="001E485F">
        <w:t xml:space="preserve"> número ______________,</w:t>
      </w:r>
    </w:p>
    <w:p w14:paraId="394714B4" w14:textId="63589C18" w:rsidR="00A36167" w:rsidRDefault="00E91AAC" w:rsidP="00511A75">
      <w:pPr>
        <w:ind w:left="708"/>
      </w:pPr>
      <w:proofErr w:type="spellStart"/>
      <w:r>
        <w:t>iii</w:t>
      </w:r>
      <w:proofErr w:type="spellEnd"/>
      <w:r>
        <w:t xml:space="preserve">). </w:t>
      </w:r>
      <w:r w:rsidR="00FE6EA0">
        <w:t>Pasaporte</w:t>
      </w:r>
      <w:sdt>
        <w:sdtPr>
          <w:id w:val="1856996536"/>
          <w14:checkbox>
            <w14:checked w14:val="0"/>
            <w14:checkedState w14:val="2612" w14:font="MS Gothic"/>
            <w14:uncheckedState w14:val="2610" w14:font="MS Gothic"/>
          </w14:checkbox>
        </w:sdtPr>
        <w:sdtEndPr/>
        <w:sdtContent>
          <w:r w:rsidR="00AA6138" w:rsidRPr="41E84AF6">
            <w:rPr>
              <w:rFonts w:ascii="MS Gothic" w:eastAsia="MS Gothic" w:hAnsi="MS Gothic"/>
            </w:rPr>
            <w:t>☐</w:t>
          </w:r>
        </w:sdtContent>
      </w:sdt>
      <w:r w:rsidR="00FE6EA0">
        <w:t xml:space="preserve"> </w:t>
      </w:r>
      <w:r w:rsidR="00A565FF">
        <w:t>número</w:t>
      </w:r>
      <w:r w:rsidR="00FE6EA0">
        <w:t xml:space="preserve"> </w:t>
      </w:r>
      <w:r w:rsidR="00A565FF">
        <w:t xml:space="preserve">______________, </w:t>
      </w:r>
    </w:p>
    <w:p w14:paraId="244D6A20" w14:textId="77777777" w:rsidR="00511A75" w:rsidRDefault="00511A75" w:rsidP="00511A75"/>
    <w:p w14:paraId="76DE05E6" w14:textId="02284526" w:rsidR="004676A5" w:rsidRDefault="6A0327BF" w:rsidP="7E5A2F3F">
      <w:r>
        <w:t>L</w:t>
      </w:r>
      <w:r w:rsidR="326F4BCA">
        <w:t>íder</w:t>
      </w:r>
      <w:r w:rsidR="1A3F1817">
        <w:t xml:space="preserve"> y p</w:t>
      </w:r>
      <w:r w:rsidR="353B2052">
        <w:t>ropietaria</w:t>
      </w:r>
      <w:r w:rsidR="1242F172">
        <w:t xml:space="preserve"> </w:t>
      </w:r>
      <w:r w:rsidR="26CC5B9F">
        <w:t>de</w:t>
      </w:r>
      <w:r w:rsidR="7CE2E27B">
        <w:t xml:space="preserve">l micronegocio </w:t>
      </w:r>
      <w:r w:rsidR="0A1EE73D">
        <w:t>denominad</w:t>
      </w:r>
      <w:r w:rsidR="7CE2E27B">
        <w:t>o</w:t>
      </w:r>
      <w:r w:rsidR="05051357">
        <w:t xml:space="preserve">: </w:t>
      </w:r>
      <w:r w:rsidR="26CC5B9F">
        <w:t>______________________</w:t>
      </w:r>
      <w:r w:rsidR="479C1392">
        <w:t>________________</w:t>
      </w:r>
      <w:r w:rsidR="725436A4">
        <w:t>__________________________________________</w:t>
      </w:r>
      <w:r w:rsidR="26CC5B9F">
        <w:t xml:space="preserve"> </w:t>
      </w:r>
      <w:r w:rsidR="0D979F37">
        <w:t xml:space="preserve">ubicado en </w:t>
      </w:r>
      <w:r w:rsidR="15C7BBFB" w:rsidRPr="41E84AF6">
        <w:rPr>
          <w:highlight w:val="yellow"/>
        </w:rPr>
        <w:t>[indicar ciudad</w:t>
      </w:r>
      <w:r w:rsidR="2B2BBB66" w:rsidRPr="41E84AF6">
        <w:rPr>
          <w:highlight w:val="yellow"/>
        </w:rPr>
        <w:t xml:space="preserve"> y el departamento</w:t>
      </w:r>
      <w:r w:rsidR="15C7BBFB" w:rsidRPr="41E84AF6">
        <w:rPr>
          <w:highlight w:val="yellow"/>
        </w:rPr>
        <w:t>]</w:t>
      </w:r>
      <w:r w:rsidR="15C7BBFB">
        <w:t>____________</w:t>
      </w:r>
      <w:r w:rsidR="0A7E290E">
        <w:t>____</w:t>
      </w:r>
      <w:r w:rsidR="2D179CA6">
        <w:t>____</w:t>
      </w:r>
      <w:r w:rsidR="7DDD17C3">
        <w:t>_____________</w:t>
      </w:r>
      <w:r w:rsidR="15C7BBFB">
        <w:t xml:space="preserve"> e </w:t>
      </w:r>
      <w:r w:rsidR="26CC5B9F">
        <w:t>identificad</w:t>
      </w:r>
      <w:r w:rsidR="7CE2E27B">
        <w:t>o</w:t>
      </w:r>
      <w:r w:rsidR="26CC5B9F">
        <w:t xml:space="preserve"> </w:t>
      </w:r>
      <w:r w:rsidR="697ACCB8">
        <w:t>con</w:t>
      </w:r>
      <w:r w:rsidR="4CAEEB8F">
        <w:t xml:space="preserve"> </w:t>
      </w:r>
      <w:r w:rsidR="4CAEEB8F" w:rsidRPr="41E84AF6">
        <w:rPr>
          <w:b/>
          <w:bCs/>
        </w:rPr>
        <w:t>(elija según corresponda)</w:t>
      </w:r>
      <w:r w:rsidR="0A1EE73D">
        <w:t>:</w:t>
      </w:r>
    </w:p>
    <w:p w14:paraId="59FAF5B8" w14:textId="77777777" w:rsidR="00511A75" w:rsidRDefault="00511A75" w:rsidP="00511A75"/>
    <w:p w14:paraId="2BD7DC8E" w14:textId="11E3A79C" w:rsidR="697ACCB8" w:rsidRDefault="697ACCB8" w:rsidP="7E5A2F3F">
      <w:r>
        <w:t>i). NIT</w:t>
      </w:r>
      <w:r w:rsidR="41E98B41">
        <w:t xml:space="preserve"> persona natural</w:t>
      </w:r>
      <w:r>
        <w:t xml:space="preserve"> </w:t>
      </w:r>
      <w:sdt>
        <w:sdtPr>
          <w:rPr>
            <w:rFonts w:ascii="MS Gothic" w:eastAsia="MS Gothic" w:hAnsi="MS Gothic"/>
          </w:rPr>
          <w:id w:val="-943070583"/>
          <w14:checkbox>
            <w14:checked w14:val="0"/>
            <w14:checkedState w14:val="2612" w14:font="MS Gothic"/>
            <w14:uncheckedState w14:val="2610" w14:font="MS Gothic"/>
          </w14:checkbox>
        </w:sdtPr>
        <w:sdtEndPr/>
        <w:sdtContent>
          <w:r w:rsidR="7CC0B9A8" w:rsidRPr="7E5A2F3F">
            <w:rPr>
              <w:rFonts w:ascii="MS Gothic" w:eastAsia="MS Gothic" w:hAnsi="MS Gothic" w:cs="MS Gothic"/>
            </w:rPr>
            <w:t>☐</w:t>
          </w:r>
        </w:sdtContent>
      </w:sdt>
      <w:r>
        <w:t xml:space="preserve"> </w:t>
      </w:r>
      <w:r w:rsidR="0A1EE73D">
        <w:t>número _____________</w:t>
      </w:r>
      <w:r w:rsidR="7AF320E9">
        <w:t xml:space="preserve"> (otorgado por la DIAN a través del RUT)</w:t>
      </w:r>
      <w:r w:rsidR="1EDECA5F">
        <w:t xml:space="preserve"> </w:t>
      </w:r>
    </w:p>
    <w:p w14:paraId="3B46A7D0" w14:textId="2ACB322A" w:rsidR="3F25E2C9" w:rsidRDefault="3F25E2C9" w:rsidP="7E5A2F3F">
      <w:proofErr w:type="spellStart"/>
      <w:r>
        <w:t>ii</w:t>
      </w:r>
      <w:proofErr w:type="spellEnd"/>
      <w:r>
        <w:t xml:space="preserve">). </w:t>
      </w:r>
      <w:r w:rsidR="67860181">
        <w:t>Matrícula mercantil</w:t>
      </w:r>
      <w:r w:rsidR="2C0261B2">
        <w:t xml:space="preserve"> persona natural</w:t>
      </w:r>
      <w:r w:rsidR="2023A057">
        <w:t xml:space="preserve"> </w:t>
      </w:r>
      <w:sdt>
        <w:sdtPr>
          <w:rPr>
            <w:rFonts w:ascii="MS Gothic" w:eastAsia="MS Gothic" w:hAnsi="MS Gothic"/>
          </w:rPr>
          <w:id w:val="1647790765"/>
          <w14:checkbox>
            <w14:checked w14:val="0"/>
            <w14:checkedState w14:val="2612" w14:font="MS Gothic"/>
            <w14:uncheckedState w14:val="2610" w14:font="MS Gothic"/>
          </w14:checkbox>
        </w:sdtPr>
        <w:sdtEndPr/>
        <w:sdtContent>
          <w:r w:rsidR="30AD0D33" w:rsidRPr="41E84AF6">
            <w:rPr>
              <w:rFonts w:ascii="MS Gothic" w:eastAsia="MS Gothic" w:hAnsi="MS Gothic" w:cs="MS Gothic"/>
            </w:rPr>
            <w:t>☐</w:t>
          </w:r>
        </w:sdtContent>
      </w:sdt>
      <w:r>
        <w:t>número _____________</w:t>
      </w:r>
      <w:r w:rsidR="1CC1A503">
        <w:t xml:space="preserve"> (otorgada por la Cámara de Comercio)</w:t>
      </w:r>
    </w:p>
    <w:p w14:paraId="5B6B3072" w14:textId="7585E203" w:rsidR="004676A5" w:rsidRDefault="697ACCB8" w:rsidP="7E5A2F3F">
      <w:proofErr w:type="spellStart"/>
      <w:r>
        <w:t>ii</w:t>
      </w:r>
      <w:r w:rsidR="7CA70522">
        <w:t>i</w:t>
      </w:r>
      <w:proofErr w:type="spellEnd"/>
      <w:r>
        <w:t>). Otro</w:t>
      </w:r>
      <w:sdt>
        <w:sdtPr>
          <w:id w:val="876053001"/>
          <w14:checkbox>
            <w14:checked w14:val="0"/>
            <w14:checkedState w14:val="2612" w14:font="MS Gothic"/>
            <w14:uncheckedState w14:val="2610" w14:font="MS Gothic"/>
          </w14:checkbox>
        </w:sdtPr>
        <w:sdtEndPr/>
        <w:sdtContent>
          <w:r w:rsidRPr="7E5A2F3F">
            <w:rPr>
              <w:rFonts w:ascii="MS Gothic" w:eastAsia="MS Gothic" w:hAnsi="MS Gothic"/>
            </w:rPr>
            <w:t>☐</w:t>
          </w:r>
        </w:sdtContent>
      </w:sdt>
      <w:r>
        <w:t xml:space="preserve"> </w:t>
      </w:r>
      <w:r w:rsidR="0A1EE73D">
        <w:t>número _____________,</w:t>
      </w:r>
    </w:p>
    <w:p w14:paraId="7F99F237" w14:textId="1A64566C" w:rsidR="00293B8C" w:rsidRDefault="697ACCB8" w:rsidP="7E5A2F3F">
      <w:proofErr w:type="spellStart"/>
      <w:r>
        <w:t>i</w:t>
      </w:r>
      <w:r w:rsidR="70291BB0">
        <w:t>v</w:t>
      </w:r>
      <w:proofErr w:type="spellEnd"/>
      <w:r>
        <w:t xml:space="preserve">). No está </w:t>
      </w:r>
      <w:r w:rsidR="67399D7F">
        <w:t xml:space="preserve">formalizado </w:t>
      </w:r>
      <w:sdt>
        <w:sdtPr>
          <w:rPr>
            <w:rFonts w:ascii="MS Gothic" w:eastAsia="MS Gothic" w:hAnsi="MS Gothic"/>
          </w:rPr>
          <w:id w:val="824710297"/>
          <w14:checkbox>
            <w14:checked w14:val="0"/>
            <w14:checkedState w14:val="2612" w14:font="MS Gothic"/>
            <w14:uncheckedState w14:val="2610" w14:font="MS Gothic"/>
          </w14:checkbox>
        </w:sdtPr>
        <w:sdtEndPr/>
        <w:sdtContent>
          <w:r w:rsidR="72D864F6" w:rsidRPr="7E5A2F3F">
            <w:rPr>
              <w:rFonts w:ascii="MS Gothic" w:eastAsia="MS Gothic" w:hAnsi="MS Gothic"/>
            </w:rPr>
            <w:t>☐</w:t>
          </w:r>
        </w:sdtContent>
      </w:sdt>
      <w:r w:rsidR="003D6EB0">
        <w:br/>
      </w:r>
    </w:p>
    <w:p w14:paraId="1D392317" w14:textId="2311683F" w:rsidR="6D139773" w:rsidRDefault="6D139773" w:rsidP="7E5A2F3F">
      <w:pPr>
        <w:rPr>
          <w:b/>
          <w:bCs/>
        </w:rPr>
      </w:pPr>
      <w:r>
        <w:t xml:space="preserve">El micronegocio se enmarca en una de las siguientes modalidades </w:t>
      </w:r>
      <w:r w:rsidR="39103AAD" w:rsidRPr="7E5A2F3F">
        <w:rPr>
          <w:b/>
          <w:bCs/>
        </w:rPr>
        <w:t>(elija según corresponda):</w:t>
      </w:r>
    </w:p>
    <w:p w14:paraId="4B5987B3" w14:textId="3C7EC16F" w:rsidR="7E5A2F3F" w:rsidRDefault="7E5A2F3F" w:rsidP="7E5A2F3F"/>
    <w:p w14:paraId="0C2870E8" w14:textId="3168D74E" w:rsidR="2FD1C258" w:rsidRDefault="2FD1C258" w:rsidP="7E5A2F3F">
      <w:r>
        <w:t>i).</w:t>
      </w:r>
      <w:r w:rsidRPr="7E5A2F3F">
        <w:rPr>
          <w:rFonts w:ascii="Calibri" w:eastAsia="Calibri" w:hAnsi="Calibri" w:cs="Calibri"/>
        </w:rPr>
        <w:t xml:space="preserve"> </w:t>
      </w:r>
      <w:r w:rsidR="39103AAD" w:rsidRPr="7E5A2F3F">
        <w:rPr>
          <w:rFonts w:ascii="Calibri" w:eastAsia="Calibri" w:hAnsi="Calibri" w:cs="Calibri"/>
        </w:rPr>
        <w:t xml:space="preserve">Establecimiento fijo </w:t>
      </w:r>
      <w:sdt>
        <w:sdtPr>
          <w:rPr>
            <w:rFonts w:ascii="MS Gothic" w:eastAsia="MS Gothic" w:hAnsi="MS Gothic"/>
          </w:rPr>
          <w:id w:val="2096903342"/>
          <w14:checkbox>
            <w14:checked w14:val="0"/>
            <w14:checkedState w14:val="2612" w14:font="MS Gothic"/>
            <w14:uncheckedState w14:val="2610" w14:font="MS Gothic"/>
          </w14:checkbox>
        </w:sdtPr>
        <w:sdtEndPr/>
        <w:sdtContent>
          <w:r w:rsidR="7B7BE7E1" w:rsidRPr="7E5A2F3F">
            <w:rPr>
              <w:rFonts w:ascii="MS Gothic" w:eastAsia="MS Gothic" w:hAnsi="MS Gothic"/>
            </w:rPr>
            <w:t>☐</w:t>
          </w:r>
        </w:sdtContent>
      </w:sdt>
    </w:p>
    <w:p w14:paraId="7A613EE6" w14:textId="3BCA6DDF" w:rsidR="790F3648" w:rsidRDefault="790F3648" w:rsidP="7E5A2F3F">
      <w:proofErr w:type="spellStart"/>
      <w:r>
        <w:t>ii</w:t>
      </w:r>
      <w:proofErr w:type="spellEnd"/>
      <w:r>
        <w:t xml:space="preserve">). </w:t>
      </w:r>
      <w:r w:rsidRPr="7E5A2F3F">
        <w:rPr>
          <w:rFonts w:ascii="Calibri" w:eastAsia="Calibri" w:hAnsi="Calibri" w:cs="Calibri"/>
        </w:rPr>
        <w:t xml:space="preserve">Establecimiento semifijo </w:t>
      </w:r>
      <w:sdt>
        <w:sdtPr>
          <w:rPr>
            <w:rFonts w:ascii="MS Gothic" w:eastAsia="MS Gothic" w:hAnsi="MS Gothic"/>
          </w:rPr>
          <w:id w:val="2101180184"/>
          <w14:checkbox>
            <w14:checked w14:val="0"/>
            <w14:checkedState w14:val="2612" w14:font="MS Gothic"/>
            <w14:uncheckedState w14:val="2610" w14:font="MS Gothic"/>
          </w14:checkbox>
        </w:sdtPr>
        <w:sdtEndPr/>
        <w:sdtContent>
          <w:r w:rsidRPr="7E5A2F3F">
            <w:rPr>
              <w:rFonts w:ascii="MS Gothic" w:eastAsia="MS Gothic" w:hAnsi="MS Gothic"/>
            </w:rPr>
            <w:t>☐</w:t>
          </w:r>
        </w:sdtContent>
      </w:sdt>
    </w:p>
    <w:p w14:paraId="30A461D3" w14:textId="3FE39958" w:rsidR="790F3648" w:rsidRDefault="790F3648" w:rsidP="7E5A2F3F">
      <w:proofErr w:type="spellStart"/>
      <w:r>
        <w:t>iii</w:t>
      </w:r>
      <w:proofErr w:type="spellEnd"/>
      <w:r>
        <w:t xml:space="preserve">). </w:t>
      </w:r>
      <w:r w:rsidRPr="7E5A2F3F">
        <w:rPr>
          <w:rFonts w:ascii="Calibri" w:eastAsia="Calibri" w:hAnsi="Calibri" w:cs="Calibri"/>
        </w:rPr>
        <w:t xml:space="preserve">Vivienda con actividad económica </w:t>
      </w:r>
      <w:sdt>
        <w:sdtPr>
          <w:rPr>
            <w:rFonts w:ascii="MS Gothic" w:eastAsia="MS Gothic" w:hAnsi="MS Gothic"/>
          </w:rPr>
          <w:id w:val="852046990"/>
          <w14:checkbox>
            <w14:checked w14:val="0"/>
            <w14:checkedState w14:val="2612" w14:font="MS Gothic"/>
            <w14:uncheckedState w14:val="2610" w14:font="MS Gothic"/>
          </w14:checkbox>
        </w:sdtPr>
        <w:sdtEndPr/>
        <w:sdtContent>
          <w:r w:rsidRPr="7E5A2F3F">
            <w:rPr>
              <w:rFonts w:ascii="MS Gothic" w:eastAsia="MS Gothic" w:hAnsi="MS Gothic"/>
            </w:rPr>
            <w:t>☐</w:t>
          </w:r>
        </w:sdtContent>
      </w:sdt>
    </w:p>
    <w:p w14:paraId="26418323" w14:textId="65CAD5A2" w:rsidR="790F3648" w:rsidRDefault="790F3648" w:rsidP="7E5A2F3F">
      <w:pPr>
        <w:rPr>
          <w:rFonts w:ascii="MS Gothic" w:eastAsia="MS Gothic" w:hAnsi="MS Gothic"/>
        </w:rPr>
      </w:pPr>
      <w:proofErr w:type="spellStart"/>
      <w:r>
        <w:t>iv</w:t>
      </w:r>
      <w:proofErr w:type="spellEnd"/>
      <w:r>
        <w:t xml:space="preserve">). </w:t>
      </w:r>
      <w:r w:rsidRPr="7E5A2F3F">
        <w:rPr>
          <w:rFonts w:ascii="Calibri" w:eastAsia="Calibri" w:hAnsi="Calibri" w:cs="Calibri"/>
        </w:rPr>
        <w:t xml:space="preserve">Puesto móvil </w:t>
      </w:r>
      <w:sdt>
        <w:sdtPr>
          <w:rPr>
            <w:rFonts w:ascii="MS Gothic" w:eastAsia="MS Gothic" w:hAnsi="MS Gothic"/>
          </w:rPr>
          <w:id w:val="1116457661"/>
          <w14:checkbox>
            <w14:checked w14:val="0"/>
            <w14:checkedState w14:val="2612" w14:font="MS Gothic"/>
            <w14:uncheckedState w14:val="2610" w14:font="MS Gothic"/>
          </w14:checkbox>
        </w:sdtPr>
        <w:sdtEndPr/>
        <w:sdtContent>
          <w:r w:rsidRPr="7E5A2F3F">
            <w:rPr>
              <w:rFonts w:ascii="MS Gothic" w:eastAsia="MS Gothic" w:hAnsi="MS Gothic"/>
            </w:rPr>
            <w:t>☐</w:t>
          </w:r>
          <w:r w:rsidRPr="7E5A2F3F">
            <w:rPr>
              <w:rFonts w:ascii="Calibri" w:eastAsia="Calibri" w:hAnsi="Calibri" w:cs="Calibri"/>
            </w:rPr>
            <w:t xml:space="preserve"> </w:t>
          </w:r>
        </w:sdtContent>
      </w:sdt>
      <w:r w:rsidRPr="7E5A2F3F">
        <w:rPr>
          <w:rFonts w:ascii="Calibri" w:eastAsia="Calibri" w:hAnsi="Calibri" w:cs="Calibri"/>
        </w:rPr>
        <w:t xml:space="preserve">(únicamente si desarrolla actividades de producción o transformación de bienes) </w:t>
      </w:r>
    </w:p>
    <w:p w14:paraId="582E2329" w14:textId="1607C589" w:rsidR="7E5A2F3F" w:rsidRDefault="7E5A2F3F"/>
    <w:p w14:paraId="0C7D3D65" w14:textId="29DF8910" w:rsidR="00890D09" w:rsidRDefault="004676A5" w:rsidP="00511A75">
      <w:r>
        <w:t>D</w:t>
      </w:r>
      <w:r w:rsidR="007569EB">
        <w:t>eclaro bajo la gravedad de juramento, que</w:t>
      </w:r>
      <w:r w:rsidR="00890D09">
        <w:t>:</w:t>
      </w:r>
    </w:p>
    <w:p w14:paraId="301A4C23" w14:textId="77777777" w:rsidR="00511A75" w:rsidRDefault="00511A75" w:rsidP="00511A75"/>
    <w:p w14:paraId="2A505388" w14:textId="71B7C6A3" w:rsidR="001622FC" w:rsidRDefault="001622FC" w:rsidP="001622FC">
      <w:pPr>
        <w:pStyle w:val="Prrafodelista"/>
        <w:numPr>
          <w:ilvl w:val="0"/>
          <w:numId w:val="4"/>
        </w:numPr>
        <w:jc w:val="both"/>
        <w:rPr>
          <w:rStyle w:val="normaltextrun"/>
          <w:rFonts w:ascii="Segoe UI" w:hAnsi="Segoe UI" w:cs="Segoe UI"/>
          <w:sz w:val="20"/>
          <w:szCs w:val="20"/>
        </w:rPr>
      </w:pPr>
      <w:r>
        <w:rPr>
          <w:rStyle w:val="normaltextrun"/>
          <w:rFonts w:ascii="Segoe UI" w:hAnsi="Segoe UI" w:cs="Segoe UI"/>
          <w:sz w:val="20"/>
          <w:szCs w:val="20"/>
        </w:rPr>
        <w:t xml:space="preserve">Soy un micronegocio dado que estoy organizada como </w:t>
      </w:r>
      <w:r w:rsidRPr="001622FC">
        <w:rPr>
          <w:rStyle w:val="normaltextrun"/>
          <w:rFonts w:ascii="Segoe UI" w:hAnsi="Segoe UI" w:cs="Segoe UI"/>
          <w:sz w:val="20"/>
          <w:szCs w:val="20"/>
        </w:rPr>
        <w:t>una unidad económica de carácter productivo, constituida de forma unipersonal o con un máximo de nueve (9) personas ocupadas</w:t>
      </w:r>
      <w:r>
        <w:rPr>
          <w:rFonts w:ascii="Segoe UI" w:hAnsi="Segoe UI" w:cs="Segoe UI"/>
          <w:sz w:val="20"/>
          <w:szCs w:val="20"/>
          <w:shd w:val="clear" w:color="auto" w:fill="FFFFFF"/>
        </w:rPr>
        <w:t xml:space="preserve">, </w:t>
      </w:r>
      <w:r w:rsidRPr="001622FC">
        <w:rPr>
          <w:rStyle w:val="normaltextrun"/>
          <w:rFonts w:ascii="Segoe UI" w:hAnsi="Segoe UI" w:cs="Segoe UI"/>
          <w:sz w:val="20"/>
          <w:szCs w:val="20"/>
        </w:rPr>
        <w:t>cuyo propósito principal es la generación de ingresos mediante procesos de producción de bienes o servicios, siempre que impliquen procesos de transformación, elaboración, manufactura o prestación especializada, más allá de la simple compra, reventa o intermediación</w:t>
      </w:r>
      <w:r w:rsidR="0026467C">
        <w:rPr>
          <w:rStyle w:val="normaltextrun"/>
          <w:rFonts w:ascii="Segoe UI" w:hAnsi="Segoe UI" w:cs="Segoe UI"/>
          <w:sz w:val="20"/>
          <w:szCs w:val="20"/>
        </w:rPr>
        <w:t xml:space="preserve">. </w:t>
      </w:r>
    </w:p>
    <w:p w14:paraId="05C06349" w14:textId="77777777" w:rsidR="00002F5C" w:rsidRDefault="00002F5C" w:rsidP="00002F5C">
      <w:pPr>
        <w:ind w:left="404"/>
        <w:jc w:val="both"/>
        <w:rPr>
          <w:rStyle w:val="normaltextrun"/>
          <w:rFonts w:ascii="Segoe UI" w:hAnsi="Segoe UI" w:cs="Segoe UI"/>
          <w:sz w:val="20"/>
          <w:szCs w:val="20"/>
        </w:rPr>
      </w:pPr>
    </w:p>
    <w:p w14:paraId="750D00D5" w14:textId="77777777" w:rsidR="00AA75B1" w:rsidRDefault="00AA75B1" w:rsidP="00002F5C">
      <w:pPr>
        <w:ind w:left="404"/>
        <w:jc w:val="both"/>
        <w:rPr>
          <w:rStyle w:val="normaltextrun"/>
          <w:rFonts w:ascii="Segoe UI" w:hAnsi="Segoe UI" w:cs="Segoe UI"/>
          <w:sz w:val="20"/>
          <w:szCs w:val="20"/>
        </w:rPr>
      </w:pPr>
    </w:p>
    <w:p w14:paraId="3A548460" w14:textId="62B8EFC0" w:rsidR="00002F5C" w:rsidRPr="00AA75B1" w:rsidRDefault="00AA75B1" w:rsidP="00AA75B1">
      <w:pPr>
        <w:ind w:left="404"/>
        <w:jc w:val="center"/>
        <w:rPr>
          <w:rStyle w:val="normaltextrun"/>
          <w:rFonts w:ascii="Segoe UI" w:hAnsi="Segoe UI" w:cs="Segoe UI"/>
          <w:b/>
          <w:bCs/>
        </w:rPr>
      </w:pPr>
      <w:r w:rsidRPr="00AA75B1">
        <w:rPr>
          <w:rStyle w:val="normaltextrun"/>
          <w:rFonts w:ascii="Segoe UI" w:hAnsi="Segoe UI" w:cs="Segoe UI"/>
          <w:b/>
          <w:bCs/>
        </w:rPr>
        <w:lastRenderedPageBreak/>
        <w:t>TABLA PARA INTEGRANTES DEL MICRONEGOCIO</w:t>
      </w:r>
    </w:p>
    <w:p w14:paraId="134A7ABA" w14:textId="77777777" w:rsidR="002674B8" w:rsidRDefault="002674B8" w:rsidP="00002F5C">
      <w:pPr>
        <w:ind w:left="404"/>
        <w:jc w:val="both"/>
        <w:rPr>
          <w:rStyle w:val="normaltextrun"/>
          <w:rFonts w:ascii="Segoe UI" w:hAnsi="Segoe UI" w:cs="Segoe UI"/>
          <w:b/>
          <w:bCs/>
          <w:sz w:val="18"/>
          <w:szCs w:val="18"/>
        </w:rPr>
      </w:pPr>
    </w:p>
    <w:p w14:paraId="309B827C" w14:textId="040A1EC1" w:rsidR="002F62FC" w:rsidRPr="00AA75B1" w:rsidRDefault="002F62FC" w:rsidP="00002F5C">
      <w:pPr>
        <w:ind w:left="404"/>
        <w:jc w:val="both"/>
        <w:rPr>
          <w:rStyle w:val="normaltextrun"/>
          <w:rFonts w:ascii="Segoe UI" w:hAnsi="Segoe UI" w:cs="Segoe UI"/>
          <w:sz w:val="18"/>
          <w:szCs w:val="18"/>
        </w:rPr>
      </w:pPr>
      <w:r w:rsidRPr="00AA75B1">
        <w:rPr>
          <w:rStyle w:val="normaltextrun"/>
          <w:rFonts w:ascii="Segoe UI" w:hAnsi="Segoe UI" w:cs="Segoe UI"/>
          <w:b/>
          <w:bCs/>
          <w:sz w:val="18"/>
          <w:szCs w:val="18"/>
        </w:rPr>
        <w:t xml:space="preserve">Nota: </w:t>
      </w:r>
      <w:r w:rsidRPr="00AA75B1">
        <w:rPr>
          <w:rStyle w:val="normaltextrun"/>
          <w:rFonts w:ascii="Segoe UI" w:hAnsi="Segoe UI" w:cs="Segoe UI"/>
          <w:sz w:val="18"/>
          <w:szCs w:val="18"/>
        </w:rPr>
        <w:t xml:space="preserve">Para micronegocios unipersonales se debe diligenciar el nombre de la propietaria y líder </w:t>
      </w:r>
      <w:r w:rsidR="00E67E20" w:rsidRPr="00AA75B1">
        <w:rPr>
          <w:rStyle w:val="normaltextrun"/>
          <w:rFonts w:ascii="Segoe UI" w:hAnsi="Segoe UI" w:cs="Segoe UI"/>
          <w:sz w:val="18"/>
          <w:szCs w:val="18"/>
        </w:rPr>
        <w:t xml:space="preserve">de la unidad productiva. Para micronegocios que NO son unipersonales, se debe diligenciar la información de la propietaria y líder de la unidad productiva y de las hasta ocho (8) personas ocupadas. </w:t>
      </w:r>
    </w:p>
    <w:p w14:paraId="30B7E186" w14:textId="77777777" w:rsidR="00DF1BDB" w:rsidRDefault="00DF1BDB" w:rsidP="00DF1BDB">
      <w:pPr>
        <w:jc w:val="both"/>
        <w:rPr>
          <w:rStyle w:val="normaltextrun"/>
          <w:rFonts w:ascii="Segoe UI" w:hAnsi="Segoe UI" w:cs="Segoe UI"/>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765"/>
        <w:gridCol w:w="1765"/>
        <w:gridCol w:w="1766"/>
      </w:tblGrid>
      <w:tr w:rsidR="006E07E3" w14:paraId="49EF6580" w14:textId="77777777" w:rsidTr="006E07E3">
        <w:tc>
          <w:tcPr>
            <w:tcW w:w="1765" w:type="dxa"/>
            <w:vAlign w:val="center"/>
          </w:tcPr>
          <w:p w14:paraId="5C0E2BFE" w14:textId="6A385162" w:rsidR="006E07E3" w:rsidRPr="006E07E3" w:rsidRDefault="006E07E3" w:rsidP="006E07E3">
            <w:pPr>
              <w:jc w:val="both"/>
              <w:rPr>
                <w:rStyle w:val="normaltextrun"/>
                <w:rFonts w:ascii="Segoe UI" w:hAnsi="Segoe UI" w:cs="Segoe UI"/>
                <w:b/>
                <w:bCs/>
                <w:sz w:val="20"/>
                <w:szCs w:val="20"/>
              </w:rPr>
            </w:pPr>
            <w:r w:rsidRPr="006E07E3">
              <w:rPr>
                <w:rStyle w:val="normaltextrun"/>
                <w:rFonts w:ascii="Segoe UI" w:hAnsi="Segoe UI" w:cs="Segoe UI"/>
                <w:b/>
                <w:bCs/>
                <w:sz w:val="20"/>
                <w:szCs w:val="20"/>
              </w:rPr>
              <w:t>Nombre</w:t>
            </w:r>
          </w:p>
        </w:tc>
        <w:tc>
          <w:tcPr>
            <w:tcW w:w="1765" w:type="dxa"/>
            <w:vAlign w:val="center"/>
          </w:tcPr>
          <w:p w14:paraId="26BAA07E" w14:textId="25272A23" w:rsidR="006E07E3" w:rsidRPr="006E07E3" w:rsidRDefault="006E07E3" w:rsidP="006E07E3">
            <w:pPr>
              <w:jc w:val="both"/>
              <w:rPr>
                <w:rStyle w:val="normaltextrun"/>
                <w:rFonts w:ascii="Segoe UI" w:hAnsi="Segoe UI" w:cs="Segoe UI"/>
                <w:b/>
                <w:bCs/>
                <w:sz w:val="20"/>
                <w:szCs w:val="20"/>
              </w:rPr>
            </w:pPr>
            <w:r w:rsidRPr="006E07E3">
              <w:rPr>
                <w:rStyle w:val="normaltextrun"/>
                <w:rFonts w:ascii="Segoe UI" w:hAnsi="Segoe UI" w:cs="Segoe UI"/>
                <w:b/>
                <w:bCs/>
                <w:sz w:val="20"/>
                <w:szCs w:val="20"/>
              </w:rPr>
              <w:t xml:space="preserve">Identificación </w:t>
            </w:r>
          </w:p>
        </w:tc>
        <w:tc>
          <w:tcPr>
            <w:tcW w:w="1766" w:type="dxa"/>
            <w:vAlign w:val="center"/>
          </w:tcPr>
          <w:p w14:paraId="053E08AD" w14:textId="77777777" w:rsidR="006E07E3" w:rsidRPr="006E07E3" w:rsidRDefault="006E07E3" w:rsidP="006E07E3">
            <w:pPr>
              <w:jc w:val="both"/>
              <w:rPr>
                <w:rFonts w:ascii="Segoe UI" w:hAnsi="Segoe UI" w:cs="Segoe UI"/>
                <w:b/>
                <w:bCs/>
                <w:sz w:val="20"/>
                <w:szCs w:val="20"/>
              </w:rPr>
            </w:pPr>
            <w:r w:rsidRPr="006E07E3">
              <w:rPr>
                <w:rFonts w:ascii="Segoe UI" w:hAnsi="Segoe UI" w:cs="Segoe UI"/>
                <w:b/>
                <w:bCs/>
                <w:sz w:val="20"/>
                <w:szCs w:val="20"/>
              </w:rPr>
              <w:t>Rol en el micronegocio</w:t>
            </w:r>
          </w:p>
          <w:p w14:paraId="60ABC6DB" w14:textId="77777777" w:rsidR="006E07E3" w:rsidRPr="006E07E3" w:rsidRDefault="006E07E3" w:rsidP="006E07E3">
            <w:pPr>
              <w:jc w:val="both"/>
              <w:rPr>
                <w:rStyle w:val="normaltextrun"/>
                <w:rFonts w:ascii="Segoe UI" w:hAnsi="Segoe UI" w:cs="Segoe UI"/>
                <w:b/>
                <w:bCs/>
                <w:sz w:val="20"/>
                <w:szCs w:val="20"/>
              </w:rPr>
            </w:pPr>
          </w:p>
        </w:tc>
      </w:tr>
      <w:tr w:rsidR="006E07E3" w14:paraId="2027D0C0" w14:textId="77777777" w:rsidTr="006E07E3">
        <w:tc>
          <w:tcPr>
            <w:tcW w:w="1765" w:type="dxa"/>
            <w:vAlign w:val="center"/>
          </w:tcPr>
          <w:p w14:paraId="0015BBAB"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5CCD2C44"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6281FCB" w14:textId="77777777" w:rsidR="006E07E3" w:rsidRPr="006E07E3" w:rsidRDefault="006E07E3" w:rsidP="006E07E3">
            <w:pPr>
              <w:jc w:val="both"/>
              <w:rPr>
                <w:rStyle w:val="normaltextrun"/>
                <w:rFonts w:ascii="Segoe UI" w:hAnsi="Segoe UI" w:cs="Segoe UI"/>
                <w:b/>
                <w:bCs/>
                <w:sz w:val="20"/>
                <w:szCs w:val="20"/>
              </w:rPr>
            </w:pPr>
          </w:p>
        </w:tc>
      </w:tr>
      <w:tr w:rsidR="006E07E3" w14:paraId="5D2899F7" w14:textId="77777777" w:rsidTr="006E07E3">
        <w:tc>
          <w:tcPr>
            <w:tcW w:w="1765" w:type="dxa"/>
            <w:vAlign w:val="center"/>
          </w:tcPr>
          <w:p w14:paraId="32801B6F"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77A9485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344820D8" w14:textId="77777777" w:rsidR="006E07E3" w:rsidRPr="006E07E3" w:rsidRDefault="006E07E3" w:rsidP="006E07E3">
            <w:pPr>
              <w:jc w:val="both"/>
              <w:rPr>
                <w:rStyle w:val="normaltextrun"/>
                <w:rFonts w:ascii="Segoe UI" w:hAnsi="Segoe UI" w:cs="Segoe UI"/>
                <w:b/>
                <w:bCs/>
                <w:sz w:val="20"/>
                <w:szCs w:val="20"/>
              </w:rPr>
            </w:pPr>
          </w:p>
        </w:tc>
      </w:tr>
      <w:tr w:rsidR="006E07E3" w14:paraId="7FB32083" w14:textId="77777777" w:rsidTr="006E07E3">
        <w:tc>
          <w:tcPr>
            <w:tcW w:w="1765" w:type="dxa"/>
            <w:vAlign w:val="center"/>
          </w:tcPr>
          <w:p w14:paraId="59737C5D"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3E76D64D"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70080BA1" w14:textId="77777777" w:rsidR="006E07E3" w:rsidRPr="006E07E3" w:rsidRDefault="006E07E3" w:rsidP="006E07E3">
            <w:pPr>
              <w:jc w:val="both"/>
              <w:rPr>
                <w:rStyle w:val="normaltextrun"/>
                <w:rFonts w:ascii="Segoe UI" w:hAnsi="Segoe UI" w:cs="Segoe UI"/>
                <w:b/>
                <w:bCs/>
                <w:sz w:val="20"/>
                <w:szCs w:val="20"/>
              </w:rPr>
            </w:pPr>
          </w:p>
        </w:tc>
      </w:tr>
      <w:tr w:rsidR="006E07E3" w14:paraId="7276E76F" w14:textId="77777777" w:rsidTr="006E07E3">
        <w:tc>
          <w:tcPr>
            <w:tcW w:w="1765" w:type="dxa"/>
            <w:vAlign w:val="center"/>
          </w:tcPr>
          <w:p w14:paraId="1256E75C"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AF674F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BF0DDB9" w14:textId="77777777" w:rsidR="006E07E3" w:rsidRPr="006E07E3" w:rsidRDefault="006E07E3" w:rsidP="006E07E3">
            <w:pPr>
              <w:jc w:val="both"/>
              <w:rPr>
                <w:rStyle w:val="normaltextrun"/>
                <w:rFonts w:ascii="Segoe UI" w:hAnsi="Segoe UI" w:cs="Segoe UI"/>
                <w:b/>
                <w:bCs/>
                <w:sz w:val="20"/>
                <w:szCs w:val="20"/>
              </w:rPr>
            </w:pPr>
          </w:p>
        </w:tc>
      </w:tr>
      <w:tr w:rsidR="006E07E3" w14:paraId="3EFA3396" w14:textId="77777777" w:rsidTr="006E07E3">
        <w:tc>
          <w:tcPr>
            <w:tcW w:w="1765" w:type="dxa"/>
            <w:vAlign w:val="center"/>
          </w:tcPr>
          <w:p w14:paraId="56A22938"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6141B18"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6C6021B6" w14:textId="77777777" w:rsidR="006E07E3" w:rsidRPr="006E07E3" w:rsidRDefault="006E07E3" w:rsidP="006E07E3">
            <w:pPr>
              <w:jc w:val="both"/>
              <w:rPr>
                <w:rStyle w:val="normaltextrun"/>
                <w:rFonts w:ascii="Segoe UI" w:hAnsi="Segoe UI" w:cs="Segoe UI"/>
                <w:b/>
                <w:bCs/>
                <w:sz w:val="20"/>
                <w:szCs w:val="20"/>
              </w:rPr>
            </w:pPr>
          </w:p>
        </w:tc>
      </w:tr>
      <w:tr w:rsidR="006E07E3" w14:paraId="3E40E82B" w14:textId="77777777" w:rsidTr="006E07E3">
        <w:tc>
          <w:tcPr>
            <w:tcW w:w="1765" w:type="dxa"/>
            <w:vAlign w:val="center"/>
          </w:tcPr>
          <w:p w14:paraId="79AA9B16"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10C94D4"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7AB649FA" w14:textId="77777777" w:rsidR="006E07E3" w:rsidRPr="006E07E3" w:rsidRDefault="006E07E3" w:rsidP="006E07E3">
            <w:pPr>
              <w:jc w:val="both"/>
              <w:rPr>
                <w:rStyle w:val="normaltextrun"/>
                <w:rFonts w:ascii="Segoe UI" w:hAnsi="Segoe UI" w:cs="Segoe UI"/>
                <w:b/>
                <w:bCs/>
                <w:sz w:val="20"/>
                <w:szCs w:val="20"/>
              </w:rPr>
            </w:pPr>
          </w:p>
        </w:tc>
      </w:tr>
      <w:tr w:rsidR="006E07E3" w14:paraId="130EE900" w14:textId="77777777" w:rsidTr="006E07E3">
        <w:tc>
          <w:tcPr>
            <w:tcW w:w="1765" w:type="dxa"/>
            <w:vAlign w:val="center"/>
          </w:tcPr>
          <w:p w14:paraId="5826D727"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6518E4C2"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070CD9DF" w14:textId="77777777" w:rsidR="006E07E3" w:rsidRPr="006E07E3" w:rsidRDefault="006E07E3" w:rsidP="006E07E3">
            <w:pPr>
              <w:jc w:val="both"/>
              <w:rPr>
                <w:rStyle w:val="normaltextrun"/>
                <w:rFonts w:ascii="Segoe UI" w:hAnsi="Segoe UI" w:cs="Segoe UI"/>
                <w:b/>
                <w:bCs/>
                <w:sz w:val="20"/>
                <w:szCs w:val="20"/>
              </w:rPr>
            </w:pPr>
          </w:p>
        </w:tc>
      </w:tr>
      <w:tr w:rsidR="006E07E3" w14:paraId="1DD312CF" w14:textId="77777777" w:rsidTr="006E07E3">
        <w:tc>
          <w:tcPr>
            <w:tcW w:w="1765" w:type="dxa"/>
            <w:vAlign w:val="center"/>
          </w:tcPr>
          <w:p w14:paraId="37F9E2C3"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087D356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67551E2" w14:textId="77777777" w:rsidR="006E07E3" w:rsidRPr="006E07E3" w:rsidRDefault="006E07E3" w:rsidP="006E07E3">
            <w:pPr>
              <w:jc w:val="both"/>
              <w:rPr>
                <w:rStyle w:val="normaltextrun"/>
                <w:rFonts w:ascii="Segoe UI" w:hAnsi="Segoe UI" w:cs="Segoe UI"/>
                <w:b/>
                <w:bCs/>
                <w:sz w:val="20"/>
                <w:szCs w:val="20"/>
              </w:rPr>
            </w:pPr>
          </w:p>
        </w:tc>
      </w:tr>
      <w:tr w:rsidR="006E07E3" w14:paraId="4425974C" w14:textId="77777777" w:rsidTr="006E07E3">
        <w:tc>
          <w:tcPr>
            <w:tcW w:w="1765" w:type="dxa"/>
            <w:vAlign w:val="center"/>
          </w:tcPr>
          <w:p w14:paraId="17B9B08F"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49B726C7"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12578F6A" w14:textId="77777777" w:rsidR="006E07E3" w:rsidRPr="006E07E3" w:rsidRDefault="006E07E3" w:rsidP="006E07E3">
            <w:pPr>
              <w:jc w:val="both"/>
              <w:rPr>
                <w:rStyle w:val="normaltextrun"/>
                <w:rFonts w:ascii="Segoe UI" w:hAnsi="Segoe UI" w:cs="Segoe UI"/>
                <w:b/>
                <w:bCs/>
                <w:sz w:val="20"/>
                <w:szCs w:val="20"/>
              </w:rPr>
            </w:pPr>
          </w:p>
        </w:tc>
      </w:tr>
    </w:tbl>
    <w:p w14:paraId="4D07E73D" w14:textId="77777777" w:rsidR="00DF1BDB" w:rsidRDefault="00DF1BDB" w:rsidP="00DF1BDB">
      <w:pPr>
        <w:jc w:val="both"/>
        <w:rPr>
          <w:rStyle w:val="normaltextrun"/>
          <w:rFonts w:ascii="Segoe UI" w:hAnsi="Segoe UI" w:cs="Segoe UI"/>
          <w:sz w:val="20"/>
          <w:szCs w:val="20"/>
        </w:rPr>
      </w:pPr>
    </w:p>
    <w:p w14:paraId="73FC27D9" w14:textId="77777777" w:rsidR="006E07E3" w:rsidRDefault="006E07E3" w:rsidP="00DF1BDB">
      <w:pPr>
        <w:jc w:val="both"/>
        <w:rPr>
          <w:rStyle w:val="normaltextrun"/>
          <w:rFonts w:ascii="Segoe UI" w:hAnsi="Segoe UI" w:cs="Segoe UI"/>
          <w:sz w:val="20"/>
          <w:szCs w:val="20"/>
        </w:rPr>
      </w:pPr>
    </w:p>
    <w:p w14:paraId="0C9737FD" w14:textId="77777777" w:rsidR="006E07E3" w:rsidRDefault="006E07E3" w:rsidP="00DF1BDB">
      <w:pPr>
        <w:jc w:val="both"/>
        <w:rPr>
          <w:rStyle w:val="normaltextrun"/>
          <w:rFonts w:ascii="Segoe UI" w:hAnsi="Segoe UI" w:cs="Segoe UI"/>
          <w:sz w:val="20"/>
          <w:szCs w:val="20"/>
        </w:rPr>
      </w:pPr>
    </w:p>
    <w:p w14:paraId="1077F040" w14:textId="77777777" w:rsidR="006E07E3" w:rsidRDefault="006E07E3" w:rsidP="00DF1BDB">
      <w:pPr>
        <w:jc w:val="both"/>
        <w:rPr>
          <w:rStyle w:val="normaltextrun"/>
          <w:rFonts w:ascii="Segoe UI" w:hAnsi="Segoe UI" w:cs="Segoe UI"/>
          <w:sz w:val="20"/>
          <w:szCs w:val="20"/>
        </w:rPr>
      </w:pPr>
    </w:p>
    <w:p w14:paraId="4CC6D5AA" w14:textId="77777777" w:rsidR="006E07E3" w:rsidRDefault="006E07E3" w:rsidP="00DF1BDB">
      <w:pPr>
        <w:jc w:val="both"/>
        <w:rPr>
          <w:rStyle w:val="normaltextrun"/>
          <w:rFonts w:ascii="Segoe UI" w:hAnsi="Segoe UI" w:cs="Segoe UI"/>
          <w:sz w:val="20"/>
          <w:szCs w:val="20"/>
        </w:rPr>
      </w:pPr>
    </w:p>
    <w:p w14:paraId="2513D687" w14:textId="77777777" w:rsidR="006E07E3" w:rsidRDefault="006E07E3" w:rsidP="00DF1BDB">
      <w:pPr>
        <w:jc w:val="both"/>
        <w:rPr>
          <w:rStyle w:val="normaltextrun"/>
          <w:rFonts w:ascii="Segoe UI" w:hAnsi="Segoe UI" w:cs="Segoe UI"/>
          <w:sz w:val="20"/>
          <w:szCs w:val="20"/>
        </w:rPr>
      </w:pPr>
    </w:p>
    <w:p w14:paraId="44F3B361" w14:textId="77777777" w:rsidR="006E07E3" w:rsidRDefault="006E07E3" w:rsidP="00DF1BDB">
      <w:pPr>
        <w:jc w:val="both"/>
        <w:rPr>
          <w:rStyle w:val="normaltextrun"/>
          <w:rFonts w:ascii="Segoe UI" w:hAnsi="Segoe UI" w:cs="Segoe UI"/>
          <w:sz w:val="20"/>
          <w:szCs w:val="20"/>
        </w:rPr>
      </w:pPr>
    </w:p>
    <w:p w14:paraId="20A08E06" w14:textId="77777777" w:rsidR="006E07E3" w:rsidRDefault="006E07E3" w:rsidP="00DF1BDB">
      <w:pPr>
        <w:jc w:val="both"/>
        <w:rPr>
          <w:rStyle w:val="normaltextrun"/>
          <w:rFonts w:ascii="Segoe UI" w:hAnsi="Segoe UI" w:cs="Segoe UI"/>
          <w:sz w:val="20"/>
          <w:szCs w:val="20"/>
        </w:rPr>
      </w:pPr>
    </w:p>
    <w:p w14:paraId="11E7D5B3" w14:textId="77777777" w:rsidR="006E07E3" w:rsidRDefault="006E07E3" w:rsidP="00DF1BDB">
      <w:pPr>
        <w:jc w:val="both"/>
        <w:rPr>
          <w:rStyle w:val="normaltextrun"/>
          <w:rFonts w:ascii="Segoe UI" w:hAnsi="Segoe UI" w:cs="Segoe UI"/>
          <w:sz w:val="20"/>
          <w:szCs w:val="20"/>
        </w:rPr>
      </w:pPr>
    </w:p>
    <w:p w14:paraId="797BC7F6" w14:textId="77777777" w:rsidR="006E07E3" w:rsidRDefault="006E07E3" w:rsidP="00DF1BDB">
      <w:pPr>
        <w:jc w:val="both"/>
        <w:rPr>
          <w:rStyle w:val="normaltextrun"/>
          <w:rFonts w:ascii="Segoe UI" w:hAnsi="Segoe UI" w:cs="Segoe UI"/>
          <w:sz w:val="20"/>
          <w:szCs w:val="20"/>
        </w:rPr>
      </w:pPr>
    </w:p>
    <w:p w14:paraId="2061B834" w14:textId="77777777" w:rsidR="006E07E3" w:rsidRDefault="006E07E3" w:rsidP="00DF1BDB">
      <w:pPr>
        <w:jc w:val="both"/>
        <w:rPr>
          <w:rStyle w:val="normaltextrun"/>
          <w:rFonts w:ascii="Segoe UI" w:hAnsi="Segoe UI" w:cs="Segoe UI"/>
          <w:sz w:val="20"/>
          <w:szCs w:val="20"/>
        </w:rPr>
      </w:pPr>
    </w:p>
    <w:p w14:paraId="55F1C466" w14:textId="77777777" w:rsidR="006E07E3" w:rsidRDefault="006E07E3" w:rsidP="00DF1BDB">
      <w:pPr>
        <w:jc w:val="both"/>
        <w:rPr>
          <w:rStyle w:val="normaltextrun"/>
          <w:rFonts w:ascii="Segoe UI" w:hAnsi="Segoe UI" w:cs="Segoe UI"/>
          <w:sz w:val="20"/>
          <w:szCs w:val="20"/>
        </w:rPr>
      </w:pPr>
    </w:p>
    <w:p w14:paraId="54DDCDAA" w14:textId="77777777" w:rsidR="006E07E3" w:rsidRPr="00DF1BDB" w:rsidRDefault="006E07E3" w:rsidP="00DF1BDB">
      <w:pPr>
        <w:jc w:val="both"/>
        <w:rPr>
          <w:rStyle w:val="normaltextrun"/>
          <w:rFonts w:ascii="Segoe UI" w:hAnsi="Segoe UI" w:cs="Segoe UI"/>
          <w:sz w:val="20"/>
          <w:szCs w:val="20"/>
        </w:rPr>
      </w:pPr>
    </w:p>
    <w:p w14:paraId="12D65E2E" w14:textId="77777777" w:rsidR="00B636B7" w:rsidRDefault="00840E5A" w:rsidP="00B636B7">
      <w:pPr>
        <w:numPr>
          <w:ilvl w:val="0"/>
          <w:numId w:val="4"/>
        </w:numPr>
        <w:contextualSpacing/>
        <w:jc w:val="both"/>
        <w:rPr>
          <w:rStyle w:val="normaltextrun"/>
          <w:rFonts w:ascii="Segoe UI" w:hAnsi="Segoe UI" w:cs="Segoe UI"/>
          <w:sz w:val="20"/>
          <w:szCs w:val="20"/>
        </w:rPr>
      </w:pPr>
      <w:r w:rsidRPr="00840E5A">
        <w:rPr>
          <w:rStyle w:val="normaltextrun"/>
          <w:rFonts w:ascii="Segoe UI" w:hAnsi="Segoe UI" w:cs="Segoe UI"/>
          <w:sz w:val="20"/>
          <w:szCs w:val="20"/>
        </w:rPr>
        <w:t xml:space="preserve">El micronegocio </w:t>
      </w:r>
      <w:r w:rsidRPr="008661F4">
        <w:rPr>
          <w:rStyle w:val="normaltextrun"/>
          <w:rFonts w:ascii="Segoe UI" w:hAnsi="Segoe UI" w:cs="Segoe UI"/>
          <w:sz w:val="20"/>
          <w:szCs w:val="20"/>
        </w:rPr>
        <w:t>es de p</w:t>
      </w:r>
      <w:r>
        <w:rPr>
          <w:rStyle w:val="normaltextrun"/>
          <w:rFonts w:ascii="Segoe UI" w:hAnsi="Segoe UI" w:cs="Segoe UI"/>
          <w:sz w:val="20"/>
          <w:szCs w:val="20"/>
        </w:rPr>
        <w:t>ropiedad y se encuentra liderad</w:t>
      </w:r>
      <w:r w:rsidR="002554E8">
        <w:rPr>
          <w:rStyle w:val="normaltextrun"/>
          <w:rFonts w:ascii="Segoe UI" w:hAnsi="Segoe UI" w:cs="Segoe UI"/>
          <w:sz w:val="20"/>
          <w:szCs w:val="20"/>
        </w:rPr>
        <w:t>o</w:t>
      </w:r>
      <w:r>
        <w:rPr>
          <w:rStyle w:val="normaltextrun"/>
          <w:rFonts w:ascii="Segoe UI" w:hAnsi="Segoe UI" w:cs="Segoe UI"/>
          <w:sz w:val="20"/>
          <w:szCs w:val="20"/>
        </w:rPr>
        <w:t xml:space="preserve"> por una mujer</w:t>
      </w:r>
      <w:r w:rsidR="004C1761">
        <w:rPr>
          <w:rStyle w:val="normaltextrun"/>
          <w:rFonts w:ascii="Segoe UI" w:hAnsi="Segoe UI" w:cs="Segoe UI"/>
          <w:sz w:val="20"/>
          <w:szCs w:val="20"/>
        </w:rPr>
        <w:t xml:space="preserve"> cabeza de familia</w:t>
      </w:r>
      <w:r w:rsidR="00265C0D">
        <w:rPr>
          <w:rStyle w:val="normaltextrun"/>
          <w:rFonts w:ascii="Segoe UI" w:hAnsi="Segoe UI" w:cs="Segoe UI"/>
          <w:sz w:val="20"/>
          <w:szCs w:val="20"/>
        </w:rPr>
        <w:t xml:space="preserve">, </w:t>
      </w:r>
      <w:r w:rsidR="00265C0D" w:rsidRPr="00265C0D">
        <w:rPr>
          <w:rStyle w:val="normaltextrun"/>
          <w:rFonts w:ascii="Segoe UI" w:hAnsi="Segoe UI" w:cs="Segoe UI"/>
          <w:sz w:val="20"/>
          <w:szCs w:val="20"/>
        </w:rPr>
        <w:t>categorizada en SISBEN IV en los grupos A, B y C.</w:t>
      </w:r>
    </w:p>
    <w:p w14:paraId="4322F65F" w14:textId="265B2CE7" w:rsidR="006C7E86" w:rsidRPr="00B636B7" w:rsidRDefault="00485E8B" w:rsidP="00B636B7">
      <w:pPr>
        <w:numPr>
          <w:ilvl w:val="0"/>
          <w:numId w:val="4"/>
        </w:numPr>
        <w:contextualSpacing/>
        <w:jc w:val="both"/>
        <w:rPr>
          <w:rFonts w:ascii="Segoe UI" w:hAnsi="Segoe UI" w:cs="Segoe UI"/>
          <w:sz w:val="20"/>
          <w:szCs w:val="20"/>
        </w:rPr>
      </w:pPr>
      <w:r w:rsidRPr="00B636B7">
        <w:rPr>
          <w:rStyle w:val="normaltextrun"/>
          <w:rFonts w:ascii="Segoe UI" w:hAnsi="Segoe UI" w:cs="Segoe UI"/>
          <w:sz w:val="20"/>
          <w:szCs w:val="20"/>
        </w:rPr>
        <w:t>L</w:t>
      </w:r>
      <w:r w:rsidRPr="00B636B7">
        <w:rPr>
          <w:rFonts w:ascii="Segoe UI" w:hAnsi="Segoe UI" w:cs="Segoe UI"/>
          <w:bCs/>
          <w:sz w:val="20"/>
          <w:szCs w:val="20"/>
        </w:rPr>
        <w:t xml:space="preserve">a sede principal del micronegocio se encuentra </w:t>
      </w:r>
      <w:r w:rsidRPr="00B636B7">
        <w:rPr>
          <w:rFonts w:ascii="Segoe UI" w:hAnsi="Segoe UI" w:cs="Segoe UI"/>
          <w:sz w:val="20"/>
          <w:szCs w:val="20"/>
        </w:rPr>
        <w:t>ubicada</w:t>
      </w:r>
      <w:r w:rsidRPr="00B636B7">
        <w:rPr>
          <w:rFonts w:ascii="Segoe UI" w:hAnsi="Segoe UI" w:cs="Segoe UI"/>
          <w:bCs/>
          <w:sz w:val="20"/>
          <w:szCs w:val="20"/>
        </w:rPr>
        <w:t xml:space="preserve"> en _____________________________________, lo cual hace parte a la delimitación geográfica establecida para </w:t>
      </w:r>
      <w:r w:rsidR="002554E8" w:rsidRPr="00B636B7">
        <w:rPr>
          <w:rFonts w:ascii="Segoe UI" w:hAnsi="Segoe UI" w:cs="Segoe UI"/>
          <w:bCs/>
          <w:sz w:val="20"/>
          <w:szCs w:val="20"/>
        </w:rPr>
        <w:t xml:space="preserve">la </w:t>
      </w:r>
      <w:r w:rsidR="002554E8" w:rsidRPr="00B636B7">
        <w:rPr>
          <w:rFonts w:ascii="Segoe UI" w:hAnsi="Segoe UI" w:cs="Segoe UI"/>
          <w:b/>
          <w:sz w:val="20"/>
          <w:szCs w:val="20"/>
        </w:rPr>
        <w:t>ruta Micronegocios</w:t>
      </w:r>
      <w:r w:rsidRPr="00B636B7">
        <w:rPr>
          <w:rFonts w:ascii="Segoe UI" w:hAnsi="Segoe UI" w:cs="Segoe UI"/>
          <w:bCs/>
          <w:sz w:val="20"/>
          <w:szCs w:val="20"/>
        </w:rPr>
        <w:t xml:space="preserve">. </w:t>
      </w:r>
    </w:p>
    <w:p w14:paraId="46CF028E" w14:textId="0E7BC5B4" w:rsidR="4DF68D55" w:rsidRDefault="4DF68D55" w:rsidP="7E5A2F3F">
      <w:pPr>
        <w:pStyle w:val="Prrafodelista"/>
        <w:numPr>
          <w:ilvl w:val="0"/>
          <w:numId w:val="4"/>
        </w:numPr>
        <w:spacing w:line="276" w:lineRule="auto"/>
        <w:ind w:right="-630"/>
        <w:jc w:val="both"/>
        <w:rPr>
          <w:rFonts w:ascii="Segoe UI" w:hAnsi="Segoe UI" w:cs="Segoe UI"/>
          <w:sz w:val="20"/>
          <w:szCs w:val="20"/>
        </w:rPr>
      </w:pPr>
      <w:r w:rsidRPr="7E5A2F3F">
        <w:t>El micronegocio cuenta con un mínimo de un (1) año de funcionamiento previo a la postulación</w:t>
      </w:r>
    </w:p>
    <w:p w14:paraId="4581BCB7" w14:textId="0347B39A" w:rsidR="7E5A2F3F" w:rsidRPr="00B636B7" w:rsidRDefault="6A4E4BE9" w:rsidP="00B636B7">
      <w:pPr>
        <w:pStyle w:val="Prrafodelista"/>
        <w:numPr>
          <w:ilvl w:val="0"/>
          <w:numId w:val="4"/>
        </w:numPr>
        <w:spacing w:line="276" w:lineRule="auto"/>
        <w:ind w:right="-630"/>
        <w:jc w:val="both"/>
        <w:rPr>
          <w:rFonts w:ascii="Segoe UI" w:hAnsi="Segoe UI" w:cs="Segoe UI"/>
          <w:sz w:val="20"/>
          <w:szCs w:val="20"/>
        </w:rPr>
      </w:pPr>
      <w:r w:rsidRPr="7E5A2F3F">
        <w:rPr>
          <w:rFonts w:ascii="Segoe UI" w:hAnsi="Segoe UI" w:cs="Segoe UI"/>
          <w:sz w:val="20"/>
          <w:szCs w:val="20"/>
        </w:rPr>
        <w:t xml:space="preserve">Las mujeres que hacen parte del </w:t>
      </w:r>
      <w:r w:rsidR="5C3AC134" w:rsidRPr="7E5A2F3F">
        <w:rPr>
          <w:rFonts w:ascii="Segoe UI" w:hAnsi="Segoe UI" w:cs="Segoe UI"/>
          <w:sz w:val="20"/>
          <w:szCs w:val="20"/>
        </w:rPr>
        <w:t>micronegocio</w:t>
      </w:r>
      <w:r w:rsidRPr="7E5A2F3F">
        <w:rPr>
          <w:rFonts w:ascii="Segoe UI" w:hAnsi="Segoe UI" w:cs="Segoe UI"/>
          <w:sz w:val="20"/>
          <w:szCs w:val="20"/>
        </w:rPr>
        <w:t xml:space="preserve"> han participado activamente de los trabajos y actividades de este, durante al menos el último año anterior a la fecha de la publicación según los términos de referencia. </w:t>
      </w:r>
    </w:p>
    <w:p w14:paraId="1160D30E" w14:textId="42BEE4BF" w:rsidR="5B7B4439" w:rsidRDefault="5B7B4439" w:rsidP="7E5A2F3F">
      <w:pPr>
        <w:pStyle w:val="Prrafodelista"/>
        <w:numPr>
          <w:ilvl w:val="0"/>
          <w:numId w:val="4"/>
        </w:numPr>
        <w:spacing w:line="276" w:lineRule="auto"/>
        <w:ind w:right="-630"/>
        <w:jc w:val="both"/>
        <w:rPr>
          <w:rFonts w:ascii="Segoe UI" w:hAnsi="Segoe UI" w:cs="Segoe UI"/>
          <w:sz w:val="20"/>
          <w:szCs w:val="20"/>
        </w:rPr>
      </w:pPr>
      <w:r w:rsidRPr="7E5A2F3F">
        <w:rPr>
          <w:rFonts w:ascii="Segoe UI" w:hAnsi="Segoe UI" w:cs="Segoe UI"/>
          <w:sz w:val="20"/>
          <w:szCs w:val="20"/>
        </w:rPr>
        <w:t xml:space="preserve">El micronegocio no ha sido beneficiario de programas similares del FONDO MUJER, es decir rutas o programas con los que hayan recibido aportes o dotación de capital productivo.   </w:t>
      </w:r>
    </w:p>
    <w:p w14:paraId="0062FBA7" w14:textId="77777777" w:rsidR="00511A75" w:rsidRDefault="00511A75" w:rsidP="00511A75">
      <w:pPr>
        <w:pStyle w:val="Prrafodelista"/>
        <w:ind w:left="764"/>
        <w:jc w:val="both"/>
        <w:rPr>
          <w:rFonts w:ascii="Segoe UI" w:hAnsi="Segoe UI" w:cs="Segoe UI"/>
          <w:color w:val="000000" w:themeColor="text1"/>
          <w:sz w:val="20"/>
          <w:szCs w:val="20"/>
        </w:rPr>
      </w:pPr>
    </w:p>
    <w:p w14:paraId="48C33662" w14:textId="77777777" w:rsidR="002674B8" w:rsidRDefault="002674B8" w:rsidP="00511A75">
      <w:pPr>
        <w:pStyle w:val="Prrafodelista"/>
        <w:ind w:left="764"/>
        <w:jc w:val="both"/>
        <w:rPr>
          <w:rFonts w:ascii="Segoe UI" w:hAnsi="Segoe UI" w:cs="Segoe UI"/>
          <w:color w:val="000000" w:themeColor="text1"/>
          <w:sz w:val="20"/>
          <w:szCs w:val="20"/>
        </w:rPr>
      </w:pPr>
    </w:p>
    <w:tbl>
      <w:tblPr>
        <w:tblW w:w="8820" w:type="dxa"/>
        <w:tblCellMar>
          <w:left w:w="0" w:type="dxa"/>
          <w:right w:w="0" w:type="dxa"/>
        </w:tblCellMar>
        <w:tblLook w:val="04A0" w:firstRow="1" w:lastRow="0" w:firstColumn="1" w:lastColumn="0" w:noHBand="0" w:noVBand="1"/>
      </w:tblPr>
      <w:tblGrid>
        <w:gridCol w:w="8820"/>
      </w:tblGrid>
      <w:tr w:rsidR="00AA6138" w:rsidRPr="002C58C4" w14:paraId="020B3E81" w14:textId="77777777" w:rsidTr="007E6BD7">
        <w:trPr>
          <w:trHeight w:val="300"/>
        </w:trPr>
        <w:tc>
          <w:tcPr>
            <w:tcW w:w="8820" w:type="dxa"/>
            <w:tcBorders>
              <w:bottom w:val="single" w:sz="4" w:space="0" w:color="auto"/>
            </w:tcBorders>
            <w:hideMark/>
          </w:tcPr>
          <w:p w14:paraId="2B62A2C6" w14:textId="77777777" w:rsidR="00AA6138" w:rsidRPr="002C58C4" w:rsidRDefault="00AA6138" w:rsidP="00511A75">
            <w:r w:rsidRPr="002C58C4">
              <w:rPr>
                <w:b/>
                <w:bCs/>
              </w:rPr>
              <w:t>Fecha:</w:t>
            </w:r>
            <w:r w:rsidRPr="002C58C4">
              <w:t> </w:t>
            </w:r>
          </w:p>
        </w:tc>
      </w:tr>
      <w:tr w:rsidR="00AA6138" w:rsidRPr="002C58C4" w14:paraId="61528819" w14:textId="77777777" w:rsidTr="007E6BD7">
        <w:trPr>
          <w:trHeight w:val="300"/>
        </w:trPr>
        <w:tc>
          <w:tcPr>
            <w:tcW w:w="8820" w:type="dxa"/>
            <w:tcBorders>
              <w:top w:val="single" w:sz="4" w:space="0" w:color="auto"/>
              <w:bottom w:val="single" w:sz="4" w:space="0" w:color="auto"/>
            </w:tcBorders>
            <w:hideMark/>
          </w:tcPr>
          <w:p w14:paraId="046993AA" w14:textId="77777777" w:rsidR="00AA6138" w:rsidRPr="002C58C4" w:rsidRDefault="00AA6138" w:rsidP="00511A75">
            <w:r w:rsidRPr="002C58C4">
              <w:rPr>
                <w:b/>
                <w:bCs/>
              </w:rPr>
              <w:t>Firma: </w:t>
            </w:r>
            <w:r w:rsidRPr="002C58C4">
              <w:t> </w:t>
            </w:r>
          </w:p>
        </w:tc>
      </w:tr>
      <w:tr w:rsidR="00AA6138" w:rsidRPr="002C58C4" w14:paraId="36C255FB" w14:textId="77777777" w:rsidTr="007E6BD7">
        <w:trPr>
          <w:trHeight w:val="300"/>
        </w:trPr>
        <w:tc>
          <w:tcPr>
            <w:tcW w:w="8820" w:type="dxa"/>
            <w:tcBorders>
              <w:top w:val="single" w:sz="4" w:space="0" w:color="auto"/>
              <w:bottom w:val="single" w:sz="4" w:space="0" w:color="auto"/>
            </w:tcBorders>
            <w:hideMark/>
          </w:tcPr>
          <w:p w14:paraId="363BFF6A" w14:textId="77777777" w:rsidR="00AA6138" w:rsidRPr="002C58C4" w:rsidRDefault="00AA6138" w:rsidP="00511A75">
            <w:r w:rsidRPr="002C58C4">
              <w:rPr>
                <w:b/>
                <w:bCs/>
              </w:rPr>
              <w:t>Nombre: </w:t>
            </w:r>
            <w:r w:rsidRPr="002C58C4">
              <w:t> </w:t>
            </w:r>
          </w:p>
        </w:tc>
      </w:tr>
      <w:tr w:rsidR="00AA6138" w:rsidRPr="002C58C4" w14:paraId="5CDB6A6B" w14:textId="77777777" w:rsidTr="007E6BD7">
        <w:trPr>
          <w:trHeight w:val="300"/>
        </w:trPr>
        <w:tc>
          <w:tcPr>
            <w:tcW w:w="8820" w:type="dxa"/>
            <w:tcBorders>
              <w:top w:val="single" w:sz="4" w:space="0" w:color="auto"/>
              <w:bottom w:val="single" w:sz="4" w:space="0" w:color="auto"/>
            </w:tcBorders>
            <w:hideMark/>
          </w:tcPr>
          <w:p w14:paraId="58695B2B" w14:textId="05417CD7" w:rsidR="00AA6138" w:rsidRPr="002C58C4" w:rsidRDefault="00AA6138" w:rsidP="00511A75">
            <w:r w:rsidRPr="181599C2">
              <w:rPr>
                <w:b/>
                <w:bCs/>
              </w:rPr>
              <w:t xml:space="preserve">Tipo </w:t>
            </w:r>
            <w:r w:rsidR="711D70C1" w:rsidRPr="181599C2">
              <w:rPr>
                <w:b/>
                <w:bCs/>
              </w:rPr>
              <w:t xml:space="preserve">de documento de identidad: </w:t>
            </w:r>
            <w:r w:rsidR="711D70C1" w:rsidRPr="181599C2">
              <w:rPr>
                <w:b/>
                <w:bCs/>
                <w:sz w:val="20"/>
                <w:szCs w:val="20"/>
              </w:rPr>
              <w:t>C.C. ___ C.E.___ Pasaporte___</w:t>
            </w:r>
            <w:r w:rsidR="711D70C1" w:rsidRPr="181599C2">
              <w:rPr>
                <w:b/>
                <w:bCs/>
              </w:rPr>
              <w:t xml:space="preserve">    N</w:t>
            </w:r>
            <w:r w:rsidRPr="181599C2">
              <w:rPr>
                <w:b/>
                <w:bCs/>
              </w:rPr>
              <w:t>úmero:  </w:t>
            </w:r>
            <w:r>
              <w:t> </w:t>
            </w:r>
          </w:p>
        </w:tc>
      </w:tr>
      <w:tr w:rsidR="00AA6138" w:rsidRPr="002C58C4" w14:paraId="3C77CC3C" w14:textId="77777777" w:rsidTr="007E6BD7">
        <w:trPr>
          <w:trHeight w:val="300"/>
        </w:trPr>
        <w:tc>
          <w:tcPr>
            <w:tcW w:w="8820" w:type="dxa"/>
            <w:tcBorders>
              <w:top w:val="single" w:sz="4" w:space="0" w:color="auto"/>
              <w:bottom w:val="single" w:sz="4" w:space="0" w:color="auto"/>
            </w:tcBorders>
            <w:hideMark/>
          </w:tcPr>
          <w:p w14:paraId="688E76FE" w14:textId="77777777" w:rsidR="00AA6138" w:rsidRPr="002C58C4" w:rsidRDefault="00AA6138" w:rsidP="00511A75">
            <w:r w:rsidRPr="002C58C4">
              <w:rPr>
                <w:b/>
                <w:bCs/>
              </w:rPr>
              <w:t>Cargo: </w:t>
            </w:r>
            <w:r w:rsidRPr="002C58C4">
              <w:t> </w:t>
            </w:r>
          </w:p>
        </w:tc>
      </w:tr>
      <w:tr w:rsidR="00CE2073" w:rsidRPr="002C58C4" w14:paraId="1854FE0B" w14:textId="77777777" w:rsidTr="007E6BD7">
        <w:trPr>
          <w:trHeight w:val="300"/>
        </w:trPr>
        <w:tc>
          <w:tcPr>
            <w:tcW w:w="8820" w:type="dxa"/>
            <w:tcBorders>
              <w:top w:val="single" w:sz="4" w:space="0" w:color="auto"/>
              <w:bottom w:val="single" w:sz="4" w:space="0" w:color="auto"/>
            </w:tcBorders>
          </w:tcPr>
          <w:p w14:paraId="490322A5" w14:textId="566B766D" w:rsidR="00CE2073" w:rsidRPr="002C58C4" w:rsidRDefault="00CE2073" w:rsidP="00CE2073">
            <w:pPr>
              <w:rPr>
                <w:b/>
                <w:bCs/>
              </w:rPr>
            </w:pPr>
            <w:r>
              <w:rPr>
                <w:b/>
                <w:bCs/>
              </w:rPr>
              <w:t>Correo electrónico:</w:t>
            </w:r>
          </w:p>
        </w:tc>
      </w:tr>
      <w:tr w:rsidR="00CE2073" w:rsidRPr="002C58C4" w14:paraId="10A9E98B" w14:textId="77777777" w:rsidTr="007E6BD7">
        <w:trPr>
          <w:trHeight w:val="300"/>
        </w:trPr>
        <w:tc>
          <w:tcPr>
            <w:tcW w:w="8820" w:type="dxa"/>
            <w:tcBorders>
              <w:top w:val="single" w:sz="4" w:space="0" w:color="auto"/>
              <w:bottom w:val="single" w:sz="4" w:space="0" w:color="auto"/>
            </w:tcBorders>
          </w:tcPr>
          <w:p w14:paraId="4DCEC6B5" w14:textId="73AB0D5C" w:rsidR="00CE2073" w:rsidRPr="002C58C4" w:rsidRDefault="00CE2073" w:rsidP="00CE2073">
            <w:pPr>
              <w:rPr>
                <w:b/>
                <w:bCs/>
              </w:rPr>
            </w:pPr>
            <w:r>
              <w:rPr>
                <w:b/>
                <w:bCs/>
              </w:rPr>
              <w:t>Teléfono:</w:t>
            </w:r>
          </w:p>
        </w:tc>
      </w:tr>
      <w:tr w:rsidR="00CE2073" w14:paraId="26CA338E" w14:textId="77777777" w:rsidTr="007E6BD7">
        <w:trPr>
          <w:trHeight w:val="300"/>
        </w:trPr>
        <w:tc>
          <w:tcPr>
            <w:tcW w:w="8820" w:type="dxa"/>
            <w:tcBorders>
              <w:top w:val="single" w:sz="4" w:space="0" w:color="auto"/>
              <w:bottom w:val="single" w:sz="4" w:space="0" w:color="auto"/>
            </w:tcBorders>
            <w:hideMark/>
          </w:tcPr>
          <w:p w14:paraId="6E815AA3" w14:textId="5BBCDE40" w:rsidR="00CE2073" w:rsidRDefault="00CE2073" w:rsidP="00CE2073">
            <w:pPr>
              <w:rPr>
                <w:b/>
                <w:bCs/>
              </w:rPr>
            </w:pPr>
            <w:r>
              <w:rPr>
                <w:b/>
                <w:bCs/>
              </w:rPr>
              <w:t>Nombre Micro</w:t>
            </w:r>
            <w:r w:rsidRPr="181599C2">
              <w:rPr>
                <w:b/>
                <w:bCs/>
              </w:rPr>
              <w:t xml:space="preserve">negocio: </w:t>
            </w:r>
          </w:p>
        </w:tc>
      </w:tr>
    </w:tbl>
    <w:p w14:paraId="1639E1FC" w14:textId="3D033E4F" w:rsidR="001F1D05" w:rsidRPr="007E6BD7" w:rsidRDefault="002554E8" w:rsidP="002554E8">
      <w:pPr>
        <w:pStyle w:val="Textocomentario"/>
        <w:jc w:val="both"/>
        <w:rPr>
          <w:sz w:val="15"/>
          <w:szCs w:val="15"/>
        </w:rPr>
      </w:pPr>
      <w:r w:rsidRPr="002554E8">
        <w:rPr>
          <w:i/>
          <w:iCs/>
          <w:color w:val="202124"/>
          <w:sz w:val="15"/>
          <w:szCs w:val="15"/>
        </w:rPr>
        <w:t xml:space="preserve">En cumplimiento de las disposiciones de la Ley 1581 de 2012 y del Decreto reglamentario 1377 de 2013 que desarrollan el derecho de Habeas Data, la cual se remite en la confidencialidad de sus datos aquí obtenidos, así como también la confidencialidad en sus respuestas, </w:t>
      </w:r>
      <w:proofErr w:type="gramStart"/>
      <w:r w:rsidRPr="002554E8">
        <w:rPr>
          <w:i/>
          <w:iCs/>
          <w:color w:val="202124"/>
          <w:sz w:val="15"/>
          <w:szCs w:val="15"/>
        </w:rPr>
        <w:t>el micronegocio postulante declaran</w:t>
      </w:r>
      <w:proofErr w:type="gramEnd"/>
      <w:r w:rsidRPr="002554E8">
        <w:rPr>
          <w:i/>
          <w:iCs/>
          <w:color w:val="202124"/>
          <w:sz w:val="15"/>
          <w:szCs w:val="15"/>
        </w:rPr>
        <w:t xml:space="preserve"> conocer los términos de la convocatoria y acepta la política de manejo de datos adoptada por Fiducoldex.</w:t>
      </w:r>
    </w:p>
    <w:sectPr w:rsidR="001F1D05" w:rsidRPr="007E6BD7" w:rsidSect="008661F4">
      <w:headerReference w:type="default" r:id="rId10"/>
      <w:footerReference w:type="default" r:id="rId11"/>
      <w:pgSz w:w="12240" w:h="15840"/>
      <w:pgMar w:top="1276"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E3B1" w14:textId="77777777" w:rsidR="006A494C" w:rsidRDefault="006A494C" w:rsidP="00CF4889">
      <w:r>
        <w:separator/>
      </w:r>
    </w:p>
  </w:endnote>
  <w:endnote w:type="continuationSeparator" w:id="0">
    <w:p w14:paraId="2234BF89" w14:textId="77777777" w:rsidR="006A494C" w:rsidRDefault="006A494C" w:rsidP="00CF4889">
      <w:r>
        <w:continuationSeparator/>
      </w:r>
    </w:p>
  </w:endnote>
  <w:endnote w:type="continuationNotice" w:id="1">
    <w:p w14:paraId="326EA786" w14:textId="77777777" w:rsidR="006A494C" w:rsidRDefault="006A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7937" w14:textId="7E43B415" w:rsidR="00BC5986" w:rsidRDefault="00BC5986">
    <w:pPr>
      <w:pStyle w:val="Piedepgina"/>
    </w:pPr>
    <w:r>
      <w:rPr>
        <w:noProof/>
        <w:color w:val="000000"/>
      </w:rPr>
      <w:drawing>
        <wp:anchor distT="0" distB="0" distL="114300" distR="114300" simplePos="0" relativeHeight="251658241" behindDoc="0" locked="0" layoutInCell="1" allowOverlap="1" wp14:anchorId="0660784D" wp14:editId="203F4742">
          <wp:simplePos x="0" y="0"/>
          <wp:positionH relativeFrom="page">
            <wp:align>right</wp:align>
          </wp:positionH>
          <wp:positionV relativeFrom="page">
            <wp:align>bottom</wp:align>
          </wp:positionV>
          <wp:extent cx="7745730" cy="947420"/>
          <wp:effectExtent l="0" t="0" r="7620" b="5080"/>
          <wp:wrapThrough wrapText="bothSides">
            <wp:wrapPolygon edited="0">
              <wp:start x="0" y="13464"/>
              <wp:lineTo x="0" y="21282"/>
              <wp:lineTo x="21568" y="21282"/>
              <wp:lineTo x="21568" y="13464"/>
              <wp:lineTo x="0" y="13464"/>
            </wp:wrapPolygon>
          </wp:wrapThrough>
          <wp:docPr id="731975947" name="Imagen 73197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821" w14:textId="77777777" w:rsidR="006A494C" w:rsidRDefault="006A494C" w:rsidP="00CF4889">
      <w:r>
        <w:separator/>
      </w:r>
    </w:p>
  </w:footnote>
  <w:footnote w:type="continuationSeparator" w:id="0">
    <w:p w14:paraId="05FABCDC" w14:textId="77777777" w:rsidR="006A494C" w:rsidRDefault="006A494C" w:rsidP="00CF4889">
      <w:r>
        <w:continuationSeparator/>
      </w:r>
    </w:p>
  </w:footnote>
  <w:footnote w:type="continuationNotice" w:id="1">
    <w:p w14:paraId="5409BDE0" w14:textId="77777777" w:rsidR="006A494C" w:rsidRDefault="006A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C7E2" w14:textId="34F12DD2" w:rsidR="00CA2F33" w:rsidRDefault="00CA2F33">
    <w:pPr>
      <w:pStyle w:val="Encabezado"/>
    </w:pPr>
    <w:r>
      <w:rPr>
        <w:noProof/>
        <w:color w:val="000000"/>
      </w:rPr>
      <w:drawing>
        <wp:anchor distT="0" distB="0" distL="114300" distR="114300" simplePos="0" relativeHeight="251658240" behindDoc="0" locked="0" layoutInCell="1" allowOverlap="1" wp14:anchorId="6DC6E501" wp14:editId="1EF03EA3">
          <wp:simplePos x="0" y="0"/>
          <wp:positionH relativeFrom="leftMargin">
            <wp:posOffset>-3562350</wp:posOffset>
          </wp:positionH>
          <wp:positionV relativeFrom="paragraph">
            <wp:posOffset>-383540</wp:posOffset>
          </wp:positionV>
          <wp:extent cx="5524500" cy="745490"/>
          <wp:effectExtent l="0" t="0" r="0" b="0"/>
          <wp:wrapThrough wrapText="bothSides">
            <wp:wrapPolygon edited="0">
              <wp:start x="17280" y="3312"/>
              <wp:lineTo x="17206" y="4968"/>
              <wp:lineTo x="17131" y="16559"/>
              <wp:lineTo x="21153" y="16559"/>
              <wp:lineTo x="21079" y="6072"/>
              <wp:lineTo x="20855" y="3312"/>
              <wp:lineTo x="17280" y="3312"/>
            </wp:wrapPolygon>
          </wp:wrapThrough>
          <wp:docPr id="829238622" name="Imagen 82923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v2-color.png"/>
                  <pic:cNvPicPr/>
                </pic:nvPicPr>
                <pic:blipFill rotWithShape="1">
                  <a:blip r:embed="rId1">
                    <a:extLst>
                      <a:ext uri="{28A0092B-C50C-407E-A947-70E740481C1C}">
                        <a14:useLocalDpi xmlns:a14="http://schemas.microsoft.com/office/drawing/2010/main" val="0"/>
                      </a:ext>
                    </a:extLst>
                  </a:blip>
                  <a:srcRect l="9857" b="89468"/>
                  <a:stretch/>
                </pic:blipFill>
                <pic:spPr bwMode="auto">
                  <a:xfrm>
                    <a:off x="0" y="0"/>
                    <a:ext cx="5524500" cy="74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5" behindDoc="1" locked="0" layoutInCell="1" allowOverlap="1" wp14:anchorId="1A0390E2" wp14:editId="0DFE82BF">
          <wp:simplePos x="0" y="0"/>
          <wp:positionH relativeFrom="margin">
            <wp:posOffset>4215765</wp:posOffset>
          </wp:positionH>
          <wp:positionV relativeFrom="paragraph">
            <wp:posOffset>-325755</wp:posOffset>
          </wp:positionV>
          <wp:extent cx="1314450" cy="511810"/>
          <wp:effectExtent l="0" t="0" r="0" b="2540"/>
          <wp:wrapTight wrapText="bothSides">
            <wp:wrapPolygon edited="0">
              <wp:start x="0" y="0"/>
              <wp:lineTo x="0" y="20903"/>
              <wp:lineTo x="21287" y="20903"/>
              <wp:lineTo x="21287" y="0"/>
              <wp:lineTo x="0" y="0"/>
            </wp:wrapPolygon>
          </wp:wrapTight>
          <wp:docPr id="1701331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11810"/>
                  </a:xfrm>
                  <a:prstGeom prst="rect">
                    <a:avLst/>
                  </a:prstGeom>
                  <a:noFill/>
                </pic:spPr>
              </pic:pic>
            </a:graphicData>
          </a:graphic>
          <wp14:sizeRelH relativeFrom="margin">
            <wp14:pctWidth>0</wp14:pctWidth>
          </wp14:sizeRelH>
        </wp:anchor>
      </w:drawing>
    </w:r>
  </w:p>
  <w:p w14:paraId="44F4ACC6" w14:textId="77777777" w:rsidR="00CA2F33" w:rsidRDefault="00CA2F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448"/>
    <w:multiLevelType w:val="hybridMultilevel"/>
    <w:tmpl w:val="FE886516"/>
    <w:lvl w:ilvl="0" w:tplc="1EFE440A">
      <w:start w:val="1"/>
      <w:numFmt w:val="decimal"/>
      <w:lvlText w:val="%1."/>
      <w:lvlJc w:val="left"/>
      <w:pPr>
        <w:ind w:left="590" w:hanging="360"/>
      </w:pPr>
      <w:rPr>
        <w:rFonts w:ascii="Segoe UI" w:eastAsia="Calibri" w:hAnsi="Segoe UI" w:cs="Segoe UI"/>
        <w:b/>
        <w:bCs/>
        <w:color w:val="auto"/>
      </w:rPr>
    </w:lvl>
    <w:lvl w:ilvl="1" w:tplc="240A0019">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1" w15:restartNumberingAfterBreak="0">
    <w:nsid w:val="3DFE6EA6"/>
    <w:multiLevelType w:val="hybridMultilevel"/>
    <w:tmpl w:val="52504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550351"/>
    <w:multiLevelType w:val="hybridMultilevel"/>
    <w:tmpl w:val="2EA4AE02"/>
    <w:lvl w:ilvl="0" w:tplc="240A000F">
      <w:start w:val="1"/>
      <w:numFmt w:val="decimal"/>
      <w:lvlText w:val="%1."/>
      <w:lvlJc w:val="left"/>
      <w:pPr>
        <w:ind w:left="644" w:hanging="360"/>
      </w:pPr>
      <w:rPr>
        <w:rFonts w:hint="default"/>
        <w:b/>
        <w:bCs/>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6B6B84"/>
    <w:multiLevelType w:val="hybridMultilevel"/>
    <w:tmpl w:val="0C58D11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5744173B"/>
    <w:multiLevelType w:val="hybridMultilevel"/>
    <w:tmpl w:val="CFF21184"/>
    <w:lvl w:ilvl="0" w:tplc="3B5E14C8">
      <w:start w:val="1"/>
      <w:numFmt w:val="bullet"/>
      <w:lvlText w:val=""/>
      <w:lvlJc w:val="left"/>
      <w:pPr>
        <w:ind w:left="720" w:hanging="360"/>
      </w:pPr>
      <w:rPr>
        <w:rFonts w:ascii="Symbol" w:hAnsi="Symbol" w:hint="default"/>
      </w:rPr>
    </w:lvl>
    <w:lvl w:ilvl="1" w:tplc="BD363C46">
      <w:start w:val="1"/>
      <w:numFmt w:val="bullet"/>
      <w:lvlText w:val="o"/>
      <w:lvlJc w:val="left"/>
      <w:pPr>
        <w:ind w:left="1440" w:hanging="360"/>
      </w:pPr>
      <w:rPr>
        <w:rFonts w:ascii="Courier New" w:hAnsi="Courier New" w:hint="default"/>
      </w:rPr>
    </w:lvl>
    <w:lvl w:ilvl="2" w:tplc="97867EE8">
      <w:start w:val="1"/>
      <w:numFmt w:val="bullet"/>
      <w:lvlText w:val=""/>
      <w:lvlJc w:val="left"/>
      <w:pPr>
        <w:ind w:left="2160" w:hanging="360"/>
      </w:pPr>
      <w:rPr>
        <w:rFonts w:ascii="Wingdings" w:hAnsi="Wingdings" w:hint="default"/>
      </w:rPr>
    </w:lvl>
    <w:lvl w:ilvl="3" w:tplc="FFC4A446">
      <w:start w:val="1"/>
      <w:numFmt w:val="bullet"/>
      <w:lvlText w:val=""/>
      <w:lvlJc w:val="left"/>
      <w:pPr>
        <w:ind w:left="2880" w:hanging="360"/>
      </w:pPr>
      <w:rPr>
        <w:rFonts w:ascii="Symbol" w:hAnsi="Symbol" w:hint="default"/>
      </w:rPr>
    </w:lvl>
    <w:lvl w:ilvl="4" w:tplc="7C00A60A">
      <w:start w:val="1"/>
      <w:numFmt w:val="bullet"/>
      <w:lvlText w:val="o"/>
      <w:lvlJc w:val="left"/>
      <w:pPr>
        <w:ind w:left="3600" w:hanging="360"/>
      </w:pPr>
      <w:rPr>
        <w:rFonts w:ascii="Courier New" w:hAnsi="Courier New" w:hint="default"/>
      </w:rPr>
    </w:lvl>
    <w:lvl w:ilvl="5" w:tplc="7CF4FF24">
      <w:start w:val="1"/>
      <w:numFmt w:val="bullet"/>
      <w:lvlText w:val=""/>
      <w:lvlJc w:val="left"/>
      <w:pPr>
        <w:ind w:left="4320" w:hanging="360"/>
      </w:pPr>
      <w:rPr>
        <w:rFonts w:ascii="Wingdings" w:hAnsi="Wingdings" w:hint="default"/>
      </w:rPr>
    </w:lvl>
    <w:lvl w:ilvl="6" w:tplc="C9DA341E">
      <w:start w:val="1"/>
      <w:numFmt w:val="bullet"/>
      <w:lvlText w:val=""/>
      <w:lvlJc w:val="left"/>
      <w:pPr>
        <w:ind w:left="5040" w:hanging="360"/>
      </w:pPr>
      <w:rPr>
        <w:rFonts w:ascii="Symbol" w:hAnsi="Symbol" w:hint="default"/>
      </w:rPr>
    </w:lvl>
    <w:lvl w:ilvl="7" w:tplc="E71CB094">
      <w:start w:val="1"/>
      <w:numFmt w:val="bullet"/>
      <w:lvlText w:val="o"/>
      <w:lvlJc w:val="left"/>
      <w:pPr>
        <w:ind w:left="5760" w:hanging="360"/>
      </w:pPr>
      <w:rPr>
        <w:rFonts w:ascii="Courier New" w:hAnsi="Courier New" w:hint="default"/>
      </w:rPr>
    </w:lvl>
    <w:lvl w:ilvl="8" w:tplc="D1809C62">
      <w:start w:val="1"/>
      <w:numFmt w:val="bullet"/>
      <w:lvlText w:val=""/>
      <w:lvlJc w:val="left"/>
      <w:pPr>
        <w:ind w:left="6480" w:hanging="360"/>
      </w:pPr>
      <w:rPr>
        <w:rFonts w:ascii="Wingdings" w:hAnsi="Wingdings" w:hint="default"/>
      </w:rPr>
    </w:lvl>
  </w:abstractNum>
  <w:abstractNum w:abstractNumId="5" w15:restartNumberingAfterBreak="0">
    <w:nsid w:val="5BC7211B"/>
    <w:multiLevelType w:val="hybridMultilevel"/>
    <w:tmpl w:val="E98AF902"/>
    <w:lvl w:ilvl="0" w:tplc="240A0001">
      <w:start w:val="1"/>
      <w:numFmt w:val="bullet"/>
      <w:lvlText w:val=""/>
      <w:lvlJc w:val="left"/>
      <w:pPr>
        <w:ind w:left="764" w:hanging="360"/>
      </w:pPr>
      <w:rPr>
        <w:rFonts w:ascii="Symbol" w:hAnsi="Symbol" w:hint="default"/>
      </w:rPr>
    </w:lvl>
    <w:lvl w:ilvl="1" w:tplc="240A0003">
      <w:start w:val="1"/>
      <w:numFmt w:val="bullet"/>
      <w:lvlText w:val="o"/>
      <w:lvlJc w:val="left"/>
      <w:pPr>
        <w:ind w:left="1484" w:hanging="360"/>
      </w:pPr>
      <w:rPr>
        <w:rFonts w:ascii="Courier New" w:hAnsi="Courier New" w:cs="Courier New" w:hint="default"/>
      </w:rPr>
    </w:lvl>
    <w:lvl w:ilvl="2" w:tplc="240A0005" w:tentative="1">
      <w:start w:val="1"/>
      <w:numFmt w:val="bullet"/>
      <w:lvlText w:val=""/>
      <w:lvlJc w:val="left"/>
      <w:pPr>
        <w:ind w:left="2204" w:hanging="360"/>
      </w:pPr>
      <w:rPr>
        <w:rFonts w:ascii="Wingdings" w:hAnsi="Wingdings" w:hint="default"/>
      </w:rPr>
    </w:lvl>
    <w:lvl w:ilvl="3" w:tplc="240A0001" w:tentative="1">
      <w:start w:val="1"/>
      <w:numFmt w:val="bullet"/>
      <w:lvlText w:val=""/>
      <w:lvlJc w:val="left"/>
      <w:pPr>
        <w:ind w:left="2924" w:hanging="360"/>
      </w:pPr>
      <w:rPr>
        <w:rFonts w:ascii="Symbol" w:hAnsi="Symbol" w:hint="default"/>
      </w:rPr>
    </w:lvl>
    <w:lvl w:ilvl="4" w:tplc="240A0003" w:tentative="1">
      <w:start w:val="1"/>
      <w:numFmt w:val="bullet"/>
      <w:lvlText w:val="o"/>
      <w:lvlJc w:val="left"/>
      <w:pPr>
        <w:ind w:left="3644" w:hanging="360"/>
      </w:pPr>
      <w:rPr>
        <w:rFonts w:ascii="Courier New" w:hAnsi="Courier New" w:cs="Courier New" w:hint="default"/>
      </w:rPr>
    </w:lvl>
    <w:lvl w:ilvl="5" w:tplc="240A0005" w:tentative="1">
      <w:start w:val="1"/>
      <w:numFmt w:val="bullet"/>
      <w:lvlText w:val=""/>
      <w:lvlJc w:val="left"/>
      <w:pPr>
        <w:ind w:left="4364" w:hanging="360"/>
      </w:pPr>
      <w:rPr>
        <w:rFonts w:ascii="Wingdings" w:hAnsi="Wingdings" w:hint="default"/>
      </w:rPr>
    </w:lvl>
    <w:lvl w:ilvl="6" w:tplc="240A0001" w:tentative="1">
      <w:start w:val="1"/>
      <w:numFmt w:val="bullet"/>
      <w:lvlText w:val=""/>
      <w:lvlJc w:val="left"/>
      <w:pPr>
        <w:ind w:left="5084" w:hanging="360"/>
      </w:pPr>
      <w:rPr>
        <w:rFonts w:ascii="Symbol" w:hAnsi="Symbol" w:hint="default"/>
      </w:rPr>
    </w:lvl>
    <w:lvl w:ilvl="7" w:tplc="240A0003" w:tentative="1">
      <w:start w:val="1"/>
      <w:numFmt w:val="bullet"/>
      <w:lvlText w:val="o"/>
      <w:lvlJc w:val="left"/>
      <w:pPr>
        <w:ind w:left="5804" w:hanging="360"/>
      </w:pPr>
      <w:rPr>
        <w:rFonts w:ascii="Courier New" w:hAnsi="Courier New" w:cs="Courier New" w:hint="default"/>
      </w:rPr>
    </w:lvl>
    <w:lvl w:ilvl="8" w:tplc="240A0005" w:tentative="1">
      <w:start w:val="1"/>
      <w:numFmt w:val="bullet"/>
      <w:lvlText w:val=""/>
      <w:lvlJc w:val="left"/>
      <w:pPr>
        <w:ind w:left="6524" w:hanging="360"/>
      </w:pPr>
      <w:rPr>
        <w:rFonts w:ascii="Wingdings" w:hAnsi="Wingdings" w:hint="default"/>
      </w:rPr>
    </w:lvl>
  </w:abstractNum>
  <w:abstractNum w:abstractNumId="6" w15:restartNumberingAfterBreak="0">
    <w:nsid w:val="61BC33D4"/>
    <w:multiLevelType w:val="multilevel"/>
    <w:tmpl w:val="38E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4A4E85"/>
    <w:multiLevelType w:val="hybridMultilevel"/>
    <w:tmpl w:val="0888BE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667325012">
    <w:abstractNumId w:val="4"/>
  </w:num>
  <w:num w:numId="2" w16cid:durableId="1638954276">
    <w:abstractNumId w:val="3"/>
  </w:num>
  <w:num w:numId="3" w16cid:durableId="793986080">
    <w:abstractNumId w:val="1"/>
  </w:num>
  <w:num w:numId="4" w16cid:durableId="1090466804">
    <w:abstractNumId w:val="5"/>
  </w:num>
  <w:num w:numId="5" w16cid:durableId="1089959062">
    <w:abstractNumId w:val="6"/>
  </w:num>
  <w:num w:numId="6" w16cid:durableId="1196770498">
    <w:abstractNumId w:val="0"/>
  </w:num>
  <w:num w:numId="7" w16cid:durableId="1165392756">
    <w:abstractNumId w:val="7"/>
  </w:num>
  <w:num w:numId="8" w16cid:durableId="125285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FF"/>
    <w:rsid w:val="00002F5C"/>
    <w:rsid w:val="0001068A"/>
    <w:rsid w:val="000175BE"/>
    <w:rsid w:val="00032F9B"/>
    <w:rsid w:val="00033306"/>
    <w:rsid w:val="00035A6F"/>
    <w:rsid w:val="00036B28"/>
    <w:rsid w:val="000415D6"/>
    <w:rsid w:val="000832BC"/>
    <w:rsid w:val="00085473"/>
    <w:rsid w:val="00090ECD"/>
    <w:rsid w:val="000A5976"/>
    <w:rsid w:val="000E5CCC"/>
    <w:rsid w:val="000F2D0B"/>
    <w:rsid w:val="000F3656"/>
    <w:rsid w:val="0010319C"/>
    <w:rsid w:val="00115980"/>
    <w:rsid w:val="00121507"/>
    <w:rsid w:val="00145AD6"/>
    <w:rsid w:val="001622FC"/>
    <w:rsid w:val="00181632"/>
    <w:rsid w:val="0018257F"/>
    <w:rsid w:val="00182C2F"/>
    <w:rsid w:val="001859C2"/>
    <w:rsid w:val="001879EA"/>
    <w:rsid w:val="001C2295"/>
    <w:rsid w:val="001C263C"/>
    <w:rsid w:val="001D6FC1"/>
    <w:rsid w:val="001E485F"/>
    <w:rsid w:val="001F1D05"/>
    <w:rsid w:val="00226177"/>
    <w:rsid w:val="0022719A"/>
    <w:rsid w:val="002277A4"/>
    <w:rsid w:val="00230AC7"/>
    <w:rsid w:val="00235FB6"/>
    <w:rsid w:val="002554E8"/>
    <w:rsid w:val="0026467C"/>
    <w:rsid w:val="00265C0D"/>
    <w:rsid w:val="002674B8"/>
    <w:rsid w:val="002677BD"/>
    <w:rsid w:val="00280CDA"/>
    <w:rsid w:val="00293B8C"/>
    <w:rsid w:val="00295DAB"/>
    <w:rsid w:val="002A2617"/>
    <w:rsid w:val="002A30CB"/>
    <w:rsid w:val="002B1A77"/>
    <w:rsid w:val="002F62FC"/>
    <w:rsid w:val="003131B6"/>
    <w:rsid w:val="0033102B"/>
    <w:rsid w:val="00352544"/>
    <w:rsid w:val="00354C85"/>
    <w:rsid w:val="003A753F"/>
    <w:rsid w:val="003B23A8"/>
    <w:rsid w:val="003D281F"/>
    <w:rsid w:val="003D6EB0"/>
    <w:rsid w:val="0041225A"/>
    <w:rsid w:val="00455E18"/>
    <w:rsid w:val="0046570D"/>
    <w:rsid w:val="004676A5"/>
    <w:rsid w:val="00485E8B"/>
    <w:rsid w:val="00495A98"/>
    <w:rsid w:val="004A0CC8"/>
    <w:rsid w:val="004A13FB"/>
    <w:rsid w:val="004A264D"/>
    <w:rsid w:val="004C1761"/>
    <w:rsid w:val="004C7CA7"/>
    <w:rsid w:val="004E6E4B"/>
    <w:rsid w:val="004F2682"/>
    <w:rsid w:val="004F4E3C"/>
    <w:rsid w:val="00511A75"/>
    <w:rsid w:val="00514FE1"/>
    <w:rsid w:val="005369B5"/>
    <w:rsid w:val="00541C25"/>
    <w:rsid w:val="00554051"/>
    <w:rsid w:val="00597F58"/>
    <w:rsid w:val="005B4F46"/>
    <w:rsid w:val="005E4925"/>
    <w:rsid w:val="00603133"/>
    <w:rsid w:val="006047F0"/>
    <w:rsid w:val="00607E76"/>
    <w:rsid w:val="00636AF6"/>
    <w:rsid w:val="00647789"/>
    <w:rsid w:val="0066621F"/>
    <w:rsid w:val="006845E9"/>
    <w:rsid w:val="006932FF"/>
    <w:rsid w:val="00695354"/>
    <w:rsid w:val="006973B0"/>
    <w:rsid w:val="006A1BED"/>
    <w:rsid w:val="006A494C"/>
    <w:rsid w:val="006A4DF9"/>
    <w:rsid w:val="006C59B0"/>
    <w:rsid w:val="006C7E86"/>
    <w:rsid w:val="006D0A90"/>
    <w:rsid w:val="006D22FD"/>
    <w:rsid w:val="006E07E3"/>
    <w:rsid w:val="006E3A59"/>
    <w:rsid w:val="0072350F"/>
    <w:rsid w:val="007369A1"/>
    <w:rsid w:val="007417ED"/>
    <w:rsid w:val="00756495"/>
    <w:rsid w:val="007569EB"/>
    <w:rsid w:val="0078574A"/>
    <w:rsid w:val="00796DCB"/>
    <w:rsid w:val="00797CFD"/>
    <w:rsid w:val="007A23F6"/>
    <w:rsid w:val="007E054B"/>
    <w:rsid w:val="007E6BD7"/>
    <w:rsid w:val="007ECD1A"/>
    <w:rsid w:val="007F0E00"/>
    <w:rsid w:val="00801762"/>
    <w:rsid w:val="00814E3A"/>
    <w:rsid w:val="00817305"/>
    <w:rsid w:val="008316CE"/>
    <w:rsid w:val="00834BD6"/>
    <w:rsid w:val="00835DF2"/>
    <w:rsid w:val="00840E5A"/>
    <w:rsid w:val="0084304E"/>
    <w:rsid w:val="008564FC"/>
    <w:rsid w:val="00856C73"/>
    <w:rsid w:val="008661F4"/>
    <w:rsid w:val="00890D09"/>
    <w:rsid w:val="008912C2"/>
    <w:rsid w:val="00896D2A"/>
    <w:rsid w:val="008A2051"/>
    <w:rsid w:val="008D2CF0"/>
    <w:rsid w:val="008D6603"/>
    <w:rsid w:val="00926C64"/>
    <w:rsid w:val="00927A8E"/>
    <w:rsid w:val="00940146"/>
    <w:rsid w:val="009443D1"/>
    <w:rsid w:val="00961A91"/>
    <w:rsid w:val="00971E00"/>
    <w:rsid w:val="00992CC6"/>
    <w:rsid w:val="009A2334"/>
    <w:rsid w:val="009B07A3"/>
    <w:rsid w:val="009D6B7B"/>
    <w:rsid w:val="00A034BC"/>
    <w:rsid w:val="00A17D09"/>
    <w:rsid w:val="00A21A83"/>
    <w:rsid w:val="00A36167"/>
    <w:rsid w:val="00A565FF"/>
    <w:rsid w:val="00A67DAD"/>
    <w:rsid w:val="00A868D5"/>
    <w:rsid w:val="00AA2401"/>
    <w:rsid w:val="00AA6138"/>
    <w:rsid w:val="00AA75B1"/>
    <w:rsid w:val="00AC41A7"/>
    <w:rsid w:val="00AC5012"/>
    <w:rsid w:val="00B139B0"/>
    <w:rsid w:val="00B23F01"/>
    <w:rsid w:val="00B30A91"/>
    <w:rsid w:val="00B52169"/>
    <w:rsid w:val="00B636B7"/>
    <w:rsid w:val="00B7637F"/>
    <w:rsid w:val="00BB3EDC"/>
    <w:rsid w:val="00BC1F29"/>
    <w:rsid w:val="00BC5986"/>
    <w:rsid w:val="00BC7A54"/>
    <w:rsid w:val="00BD1668"/>
    <w:rsid w:val="00BD1688"/>
    <w:rsid w:val="00C37734"/>
    <w:rsid w:val="00C424FE"/>
    <w:rsid w:val="00C450D2"/>
    <w:rsid w:val="00C66BF1"/>
    <w:rsid w:val="00CA2F33"/>
    <w:rsid w:val="00CB0AA7"/>
    <w:rsid w:val="00CB44BE"/>
    <w:rsid w:val="00CC3855"/>
    <w:rsid w:val="00CC3FBA"/>
    <w:rsid w:val="00CD7003"/>
    <w:rsid w:val="00CE2073"/>
    <w:rsid w:val="00CE5E4D"/>
    <w:rsid w:val="00CF381F"/>
    <w:rsid w:val="00CF4889"/>
    <w:rsid w:val="00D10445"/>
    <w:rsid w:val="00D22FE1"/>
    <w:rsid w:val="00D3249B"/>
    <w:rsid w:val="00D4435A"/>
    <w:rsid w:val="00D501F8"/>
    <w:rsid w:val="00D82CC5"/>
    <w:rsid w:val="00D8434A"/>
    <w:rsid w:val="00D91747"/>
    <w:rsid w:val="00DB0C68"/>
    <w:rsid w:val="00DE4F30"/>
    <w:rsid w:val="00DF1BDB"/>
    <w:rsid w:val="00E150C3"/>
    <w:rsid w:val="00E16A9C"/>
    <w:rsid w:val="00E60C32"/>
    <w:rsid w:val="00E67E20"/>
    <w:rsid w:val="00E74A2E"/>
    <w:rsid w:val="00E86AE9"/>
    <w:rsid w:val="00E91AAC"/>
    <w:rsid w:val="00E9208E"/>
    <w:rsid w:val="00EC170C"/>
    <w:rsid w:val="00ED2B82"/>
    <w:rsid w:val="00ED4A50"/>
    <w:rsid w:val="00EF00BB"/>
    <w:rsid w:val="00F10A56"/>
    <w:rsid w:val="00F20180"/>
    <w:rsid w:val="00F416BE"/>
    <w:rsid w:val="00F71CCF"/>
    <w:rsid w:val="00F87977"/>
    <w:rsid w:val="00FA64A9"/>
    <w:rsid w:val="00FD2C11"/>
    <w:rsid w:val="00FE40AC"/>
    <w:rsid w:val="00FE6EA0"/>
    <w:rsid w:val="0490DB7B"/>
    <w:rsid w:val="05051357"/>
    <w:rsid w:val="0633F445"/>
    <w:rsid w:val="0697D014"/>
    <w:rsid w:val="074F195C"/>
    <w:rsid w:val="07740372"/>
    <w:rsid w:val="082B5D38"/>
    <w:rsid w:val="0875766F"/>
    <w:rsid w:val="08E6D097"/>
    <w:rsid w:val="08F59ECE"/>
    <w:rsid w:val="095305F9"/>
    <w:rsid w:val="0A1EE73D"/>
    <w:rsid w:val="0A70ACF0"/>
    <w:rsid w:val="0A7E290E"/>
    <w:rsid w:val="0C0A1520"/>
    <w:rsid w:val="0C48BEEB"/>
    <w:rsid w:val="0C506367"/>
    <w:rsid w:val="0C84AF2B"/>
    <w:rsid w:val="0CAE1AAA"/>
    <w:rsid w:val="0D979F37"/>
    <w:rsid w:val="0EDE26D5"/>
    <w:rsid w:val="0EF6E99A"/>
    <w:rsid w:val="0F559A7B"/>
    <w:rsid w:val="0F6AEC8E"/>
    <w:rsid w:val="1122BF61"/>
    <w:rsid w:val="1242F172"/>
    <w:rsid w:val="12ED4E26"/>
    <w:rsid w:val="15564974"/>
    <w:rsid w:val="15C7BBFB"/>
    <w:rsid w:val="15EA2606"/>
    <w:rsid w:val="160B6DD3"/>
    <w:rsid w:val="16633043"/>
    <w:rsid w:val="16924E9D"/>
    <w:rsid w:val="1789D60D"/>
    <w:rsid w:val="181599C2"/>
    <w:rsid w:val="1A3F1817"/>
    <w:rsid w:val="1A59DBE3"/>
    <w:rsid w:val="1A7A4B96"/>
    <w:rsid w:val="1B0EF2DF"/>
    <w:rsid w:val="1B94FC31"/>
    <w:rsid w:val="1CC1A503"/>
    <w:rsid w:val="1EDECA5F"/>
    <w:rsid w:val="1F589AE5"/>
    <w:rsid w:val="2023A057"/>
    <w:rsid w:val="20FAC143"/>
    <w:rsid w:val="21121515"/>
    <w:rsid w:val="220DE717"/>
    <w:rsid w:val="22294E65"/>
    <w:rsid w:val="22AE74AB"/>
    <w:rsid w:val="22D4001B"/>
    <w:rsid w:val="233D8483"/>
    <w:rsid w:val="233DABE7"/>
    <w:rsid w:val="256D9C59"/>
    <w:rsid w:val="256DAACE"/>
    <w:rsid w:val="264D8E8E"/>
    <w:rsid w:val="26CC5B9F"/>
    <w:rsid w:val="27552097"/>
    <w:rsid w:val="28F4580D"/>
    <w:rsid w:val="2A514903"/>
    <w:rsid w:val="2AE65CBE"/>
    <w:rsid w:val="2B24E59E"/>
    <w:rsid w:val="2B2BBB66"/>
    <w:rsid w:val="2BD387E1"/>
    <w:rsid w:val="2C0261B2"/>
    <w:rsid w:val="2C3B72C7"/>
    <w:rsid w:val="2C796991"/>
    <w:rsid w:val="2CBECF78"/>
    <w:rsid w:val="2D179CA6"/>
    <w:rsid w:val="2D8FD2DC"/>
    <w:rsid w:val="2E11EE79"/>
    <w:rsid w:val="2E9A9367"/>
    <w:rsid w:val="2FB1E450"/>
    <w:rsid w:val="2FD1C258"/>
    <w:rsid w:val="2FFBDDB0"/>
    <w:rsid w:val="3061C6C1"/>
    <w:rsid w:val="30AD0D33"/>
    <w:rsid w:val="30C51E88"/>
    <w:rsid w:val="326F4BCA"/>
    <w:rsid w:val="348A3DF3"/>
    <w:rsid w:val="353B2052"/>
    <w:rsid w:val="35642567"/>
    <w:rsid w:val="36AEB10F"/>
    <w:rsid w:val="370F325A"/>
    <w:rsid w:val="373A7341"/>
    <w:rsid w:val="39051AD9"/>
    <w:rsid w:val="39103AAD"/>
    <w:rsid w:val="393815CE"/>
    <w:rsid w:val="396BF421"/>
    <w:rsid w:val="3A4952A6"/>
    <w:rsid w:val="3B54F212"/>
    <w:rsid w:val="3B88B6FB"/>
    <w:rsid w:val="3BD908A9"/>
    <w:rsid w:val="3C126052"/>
    <w:rsid w:val="3C5B632A"/>
    <w:rsid w:val="3CC3A948"/>
    <w:rsid w:val="3D5AA361"/>
    <w:rsid w:val="3F25E2C9"/>
    <w:rsid w:val="3F84C9F0"/>
    <w:rsid w:val="3FC647C2"/>
    <w:rsid w:val="41E84AF6"/>
    <w:rsid w:val="41E98B41"/>
    <w:rsid w:val="4214FED5"/>
    <w:rsid w:val="425588FB"/>
    <w:rsid w:val="42D64A62"/>
    <w:rsid w:val="43FC077A"/>
    <w:rsid w:val="45A721B7"/>
    <w:rsid w:val="479C1392"/>
    <w:rsid w:val="4AEED224"/>
    <w:rsid w:val="4CAEEB8F"/>
    <w:rsid w:val="4DF68D55"/>
    <w:rsid w:val="51AA98EA"/>
    <w:rsid w:val="53815667"/>
    <w:rsid w:val="565042B4"/>
    <w:rsid w:val="568B6C21"/>
    <w:rsid w:val="56B69EB9"/>
    <w:rsid w:val="577E3C45"/>
    <w:rsid w:val="58F8FBCF"/>
    <w:rsid w:val="5976EDF4"/>
    <w:rsid w:val="5B51647B"/>
    <w:rsid w:val="5B7B4439"/>
    <w:rsid w:val="5C2A898D"/>
    <w:rsid w:val="5C3AC134"/>
    <w:rsid w:val="5CCDCA5B"/>
    <w:rsid w:val="5E2C287E"/>
    <w:rsid w:val="5FD7EE00"/>
    <w:rsid w:val="60DFF03D"/>
    <w:rsid w:val="622DCCF8"/>
    <w:rsid w:val="63B9BAD9"/>
    <w:rsid w:val="650F6E5E"/>
    <w:rsid w:val="653A0E60"/>
    <w:rsid w:val="65FCDF6E"/>
    <w:rsid w:val="67399D7F"/>
    <w:rsid w:val="67860181"/>
    <w:rsid w:val="697ACCB8"/>
    <w:rsid w:val="6A0327BF"/>
    <w:rsid w:val="6A4E4BE9"/>
    <w:rsid w:val="6AE0C926"/>
    <w:rsid w:val="6B5533A3"/>
    <w:rsid w:val="6BD9FB30"/>
    <w:rsid w:val="6C0315ED"/>
    <w:rsid w:val="6C9CE4FF"/>
    <w:rsid w:val="6D139773"/>
    <w:rsid w:val="6E2F72E2"/>
    <w:rsid w:val="70291BB0"/>
    <w:rsid w:val="70934E6E"/>
    <w:rsid w:val="711D70C1"/>
    <w:rsid w:val="71D4C909"/>
    <w:rsid w:val="722185F0"/>
    <w:rsid w:val="724591F5"/>
    <w:rsid w:val="725436A4"/>
    <w:rsid w:val="72BA920D"/>
    <w:rsid w:val="72D864F6"/>
    <w:rsid w:val="72EEB959"/>
    <w:rsid w:val="730DED1A"/>
    <w:rsid w:val="73B73F23"/>
    <w:rsid w:val="759C8FCE"/>
    <w:rsid w:val="765394FB"/>
    <w:rsid w:val="765BA2A8"/>
    <w:rsid w:val="7660D214"/>
    <w:rsid w:val="76BBEA67"/>
    <w:rsid w:val="76D25A6A"/>
    <w:rsid w:val="77FF1976"/>
    <w:rsid w:val="782A928A"/>
    <w:rsid w:val="790F3648"/>
    <w:rsid w:val="7A2841B2"/>
    <w:rsid w:val="7AF320E9"/>
    <w:rsid w:val="7B7BE7E1"/>
    <w:rsid w:val="7C168BE4"/>
    <w:rsid w:val="7CA70522"/>
    <w:rsid w:val="7CC0B9A8"/>
    <w:rsid w:val="7CE2E27B"/>
    <w:rsid w:val="7DDD17C3"/>
    <w:rsid w:val="7E5A2F3F"/>
    <w:rsid w:val="7F2E7DCA"/>
    <w:rsid w:val="7FB2A161"/>
    <w:rsid w:val="7FC649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22FF"/>
  <w15:chartTrackingRefBased/>
  <w15:docId w15:val="{649A39D1-2507-44F6-B02B-6CCAF787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09"/>
    <w:pPr>
      <w:spacing w:after="0" w:line="240" w:lineRule="auto"/>
    </w:pPr>
  </w:style>
  <w:style w:type="paragraph" w:styleId="Ttulo2">
    <w:name w:val="heading 2"/>
    <w:basedOn w:val="Normal"/>
    <w:next w:val="Normal"/>
    <w:link w:val="Ttulo2Car"/>
    <w:uiPriority w:val="9"/>
    <w:unhideWhenUsed/>
    <w:qFormat/>
    <w:rsid w:val="003D28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5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C7A54"/>
    <w:rPr>
      <w:color w:val="666666"/>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l,Bullets"/>
    <w:basedOn w:val="Normal"/>
    <w:link w:val="PrrafodelistaCar"/>
    <w:uiPriority w:val="34"/>
    <w:qFormat/>
    <w:rsid w:val="00CB44BE"/>
    <w:pPr>
      <w:ind w:left="720"/>
      <w:contextualSpacing/>
    </w:pPr>
  </w:style>
  <w:style w:type="paragraph" w:styleId="Revisin">
    <w:name w:val="Revision"/>
    <w:hidden/>
    <w:uiPriority w:val="99"/>
    <w:semiHidden/>
    <w:rsid w:val="009B07A3"/>
    <w:pPr>
      <w:spacing w:after="0" w:line="240" w:lineRule="auto"/>
    </w:pPr>
  </w:style>
  <w:style w:type="character" w:styleId="Refdecomentario">
    <w:name w:val="annotation reference"/>
    <w:basedOn w:val="Fuentedeprrafopredeter"/>
    <w:uiPriority w:val="99"/>
    <w:unhideWhenUsed/>
    <w:rsid w:val="00115980"/>
    <w:rPr>
      <w:sz w:val="16"/>
      <w:szCs w:val="16"/>
    </w:rPr>
  </w:style>
  <w:style w:type="paragraph" w:styleId="Textocomentario">
    <w:name w:val="annotation text"/>
    <w:basedOn w:val="Normal"/>
    <w:link w:val="TextocomentarioCar"/>
    <w:uiPriority w:val="99"/>
    <w:unhideWhenUsed/>
    <w:rsid w:val="00115980"/>
    <w:rPr>
      <w:sz w:val="20"/>
      <w:szCs w:val="20"/>
    </w:rPr>
  </w:style>
  <w:style w:type="character" w:customStyle="1" w:styleId="TextocomentarioCar">
    <w:name w:val="Texto comentario Car"/>
    <w:basedOn w:val="Fuentedeprrafopredeter"/>
    <w:link w:val="Textocomentario"/>
    <w:uiPriority w:val="99"/>
    <w:rsid w:val="00115980"/>
    <w:rPr>
      <w:sz w:val="20"/>
      <w:szCs w:val="20"/>
    </w:rPr>
  </w:style>
  <w:style w:type="paragraph" w:styleId="Asuntodelcomentario">
    <w:name w:val="annotation subject"/>
    <w:basedOn w:val="Textocomentario"/>
    <w:next w:val="Textocomentario"/>
    <w:link w:val="AsuntodelcomentarioCar"/>
    <w:uiPriority w:val="99"/>
    <w:semiHidden/>
    <w:unhideWhenUsed/>
    <w:rsid w:val="00115980"/>
    <w:rPr>
      <w:b/>
      <w:bCs/>
    </w:rPr>
  </w:style>
  <w:style w:type="character" w:customStyle="1" w:styleId="AsuntodelcomentarioCar">
    <w:name w:val="Asunto del comentario Car"/>
    <w:basedOn w:val="TextocomentarioCar"/>
    <w:link w:val="Asuntodelcomentario"/>
    <w:uiPriority w:val="99"/>
    <w:semiHidden/>
    <w:rsid w:val="00115980"/>
    <w:rPr>
      <w:b/>
      <w:bCs/>
      <w:sz w:val="20"/>
      <w:szCs w:val="20"/>
    </w:rPr>
  </w:style>
  <w:style w:type="paragraph" w:styleId="Encabezado">
    <w:name w:val="header"/>
    <w:basedOn w:val="Normal"/>
    <w:link w:val="EncabezadoCar"/>
    <w:uiPriority w:val="99"/>
    <w:unhideWhenUsed/>
    <w:rsid w:val="00CF4889"/>
    <w:pPr>
      <w:tabs>
        <w:tab w:val="center" w:pos="4419"/>
        <w:tab w:val="right" w:pos="8838"/>
      </w:tabs>
    </w:pPr>
  </w:style>
  <w:style w:type="character" w:customStyle="1" w:styleId="EncabezadoCar">
    <w:name w:val="Encabezado Car"/>
    <w:basedOn w:val="Fuentedeprrafopredeter"/>
    <w:link w:val="Encabezado"/>
    <w:uiPriority w:val="99"/>
    <w:rsid w:val="00CF4889"/>
  </w:style>
  <w:style w:type="paragraph" w:styleId="Piedepgina">
    <w:name w:val="footer"/>
    <w:basedOn w:val="Normal"/>
    <w:link w:val="PiedepginaCar"/>
    <w:uiPriority w:val="99"/>
    <w:unhideWhenUsed/>
    <w:rsid w:val="00CF4889"/>
    <w:pPr>
      <w:tabs>
        <w:tab w:val="center" w:pos="4419"/>
        <w:tab w:val="right" w:pos="8838"/>
      </w:tabs>
    </w:pPr>
  </w:style>
  <w:style w:type="character" w:customStyle="1" w:styleId="PiedepginaCar">
    <w:name w:val="Pie de página Car"/>
    <w:basedOn w:val="Fuentedeprrafopredeter"/>
    <w:link w:val="Piedepgina"/>
    <w:uiPriority w:val="99"/>
    <w:rsid w:val="00CF4889"/>
  </w:style>
  <w:style w:type="character" w:styleId="Hipervnculo">
    <w:name w:val="Hyperlink"/>
    <w:basedOn w:val="Fuentedeprrafopredeter"/>
    <w:uiPriority w:val="99"/>
    <w:unhideWhenUsed/>
    <w:rsid w:val="00AA6138"/>
    <w:rPr>
      <w:color w:val="0563C1" w:themeColor="hyperlink"/>
      <w:u w:val="single"/>
    </w:rPr>
  </w:style>
  <w:style w:type="character" w:customStyle="1" w:styleId="Ttulo2Car">
    <w:name w:val="Título 2 Car"/>
    <w:basedOn w:val="Fuentedeprrafopredeter"/>
    <w:link w:val="Ttulo2"/>
    <w:uiPriority w:val="9"/>
    <w:rsid w:val="003D281F"/>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FE40AC"/>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FE40AC"/>
    <w:pPr>
      <w:spacing w:after="200" w:line="276" w:lineRule="auto"/>
    </w:pPr>
    <w:rPr>
      <w:rFonts w:ascii="Calibri" w:eastAsia="Calibri" w:hAnsi="Calibri" w:cs="Times New Roman"/>
      <w:kern w:val="0"/>
      <w:sz w:val="20"/>
      <w:szCs w:val="20"/>
      <w:lang w:val="es-PE"/>
      <w14:ligatures w14:val="none"/>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FE40AC"/>
    <w:rPr>
      <w:rFonts w:ascii="Calibri" w:eastAsia="Calibri" w:hAnsi="Calibri" w:cs="Times New Roman"/>
      <w:kern w:val="0"/>
      <w:sz w:val="20"/>
      <w:szCs w:val="20"/>
      <w:lang w:val="es-PE"/>
      <w14:ligatures w14:val="none"/>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FE40AC"/>
    <w:rPr>
      <w:vertAlign w:val="superscript"/>
    </w:rPr>
  </w:style>
  <w:style w:type="character" w:customStyle="1" w:styleId="normaltextrun">
    <w:name w:val="normaltextrun"/>
    <w:basedOn w:val="Fuentedeprrafopredeter"/>
    <w:rsid w:val="0016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9529">
      <w:bodyDiv w:val="1"/>
      <w:marLeft w:val="0"/>
      <w:marRight w:val="0"/>
      <w:marTop w:val="0"/>
      <w:marBottom w:val="0"/>
      <w:divBdr>
        <w:top w:val="none" w:sz="0" w:space="0" w:color="auto"/>
        <w:left w:val="none" w:sz="0" w:space="0" w:color="auto"/>
        <w:bottom w:val="none" w:sz="0" w:space="0" w:color="auto"/>
        <w:right w:val="none" w:sz="0" w:space="0" w:color="auto"/>
      </w:divBdr>
    </w:div>
    <w:div w:id="613562742">
      <w:bodyDiv w:val="1"/>
      <w:marLeft w:val="0"/>
      <w:marRight w:val="0"/>
      <w:marTop w:val="0"/>
      <w:marBottom w:val="0"/>
      <w:divBdr>
        <w:top w:val="none" w:sz="0" w:space="0" w:color="auto"/>
        <w:left w:val="none" w:sz="0" w:space="0" w:color="auto"/>
        <w:bottom w:val="none" w:sz="0" w:space="0" w:color="auto"/>
        <w:right w:val="none" w:sz="0" w:space="0" w:color="auto"/>
      </w:divBdr>
      <w:divsChild>
        <w:div w:id="647707059">
          <w:marLeft w:val="0"/>
          <w:marRight w:val="0"/>
          <w:marTop w:val="0"/>
          <w:marBottom w:val="0"/>
          <w:divBdr>
            <w:top w:val="none" w:sz="0" w:space="0" w:color="auto"/>
            <w:left w:val="none" w:sz="0" w:space="0" w:color="auto"/>
            <w:bottom w:val="none" w:sz="0" w:space="0" w:color="auto"/>
            <w:right w:val="none" w:sz="0" w:space="0" w:color="auto"/>
          </w:divBdr>
        </w:div>
      </w:divsChild>
    </w:div>
    <w:div w:id="2023389290">
      <w:bodyDiv w:val="1"/>
      <w:marLeft w:val="0"/>
      <w:marRight w:val="0"/>
      <w:marTop w:val="0"/>
      <w:marBottom w:val="0"/>
      <w:divBdr>
        <w:top w:val="none" w:sz="0" w:space="0" w:color="auto"/>
        <w:left w:val="none" w:sz="0" w:space="0" w:color="auto"/>
        <w:bottom w:val="none" w:sz="0" w:space="0" w:color="auto"/>
        <w:right w:val="none" w:sz="0" w:space="0" w:color="auto"/>
      </w:divBdr>
      <w:divsChild>
        <w:div w:id="149032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SharedWithUsers xmlns="cba6ab7e-01f4-4a1b-a790-32220c4262de">
      <UserInfo>
        <DisplayName>Sindy Rodriguez Rodriguez</DisplayName>
        <AccountId>23</AccountId>
        <AccountType/>
      </UserInfo>
      <UserInfo>
        <DisplayName>Monica Eliana Florez Bustamante</DisplayName>
        <AccountId>443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f7b2358aed7df08bcd8f86e50c7376ac">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6019e01a26c4a49ea1509fbd45520ee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32EC8-0CF4-40CD-BCD3-2B702D85B134}">
  <ds:schemaRefs>
    <ds:schemaRef ds:uri="http://schemas.microsoft.com/sharepoint/v3/contenttype/forms"/>
  </ds:schemaRefs>
</ds:datastoreItem>
</file>

<file path=customXml/itemProps2.xml><?xml version="1.0" encoding="utf-8"?>
<ds:datastoreItem xmlns:ds="http://schemas.openxmlformats.org/officeDocument/2006/customXml" ds:itemID="{02CB009F-8BC0-4629-97CD-F3FD0B66E110}">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3.xml><?xml version="1.0" encoding="utf-8"?>
<ds:datastoreItem xmlns:ds="http://schemas.openxmlformats.org/officeDocument/2006/customXml" ds:itemID="{69CCD491-76C3-4E94-9292-97A998C83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3073</Characters>
  <Application>Microsoft Office Word</Application>
  <DocSecurity>0</DocSecurity>
  <Lines>56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Gómez González</dc:creator>
  <cp:keywords/>
  <dc:description/>
  <cp:lastModifiedBy>Andrés David Medina García</cp:lastModifiedBy>
  <cp:revision>2</cp:revision>
  <dcterms:created xsi:type="dcterms:W3CDTF">2026-01-28T20:12:00Z</dcterms:created>
  <dcterms:modified xsi:type="dcterms:W3CDTF">2026-01-28T20:12:00Z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