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F7405" w14:textId="77777777" w:rsidR="00F71F7F" w:rsidRPr="00045D11" w:rsidRDefault="00F71F7F" w:rsidP="00045D1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 xml:space="preserve">ANEXO </w:t>
      </w:r>
      <w:r w:rsidR="002B1E1E">
        <w:rPr>
          <w:rFonts w:asciiTheme="majorHAnsi" w:hAnsiTheme="majorHAnsi" w:cstheme="majorHAnsi"/>
          <w:b/>
          <w:sz w:val="24"/>
        </w:rPr>
        <w:t>2</w:t>
      </w:r>
    </w:p>
    <w:p w14:paraId="7982A7B3" w14:textId="77777777" w:rsidR="00F71F7F" w:rsidRPr="00045D11" w:rsidRDefault="00F71F7F" w:rsidP="00045D1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>Carta de Postulación</w:t>
      </w:r>
      <w:r w:rsidR="00943C66" w:rsidRPr="00045D11">
        <w:rPr>
          <w:rFonts w:asciiTheme="majorHAnsi" w:hAnsiTheme="majorHAnsi" w:cstheme="majorHAnsi"/>
          <w:b/>
          <w:sz w:val="24"/>
        </w:rPr>
        <w:t xml:space="preserve"> – Convocatoria </w:t>
      </w:r>
      <w:r w:rsidR="00943C66" w:rsidRPr="00045D11">
        <w:rPr>
          <w:rFonts w:asciiTheme="majorHAnsi" w:hAnsiTheme="majorHAnsi" w:cstheme="majorHAnsi"/>
          <w:b/>
          <w:sz w:val="24"/>
          <w:highlight w:val="cyan"/>
        </w:rPr>
        <w:t>[incluir número de convocatoria]</w:t>
      </w:r>
    </w:p>
    <w:p w14:paraId="24687919" w14:textId="77777777" w:rsidR="00F71F7F" w:rsidRPr="00045D11" w:rsidRDefault="00F71F7F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56FA8813" w14:textId="77777777" w:rsidR="00F71F7F" w:rsidRPr="00045D11" w:rsidRDefault="00AA7F13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045D11">
        <w:rPr>
          <w:rFonts w:asciiTheme="majorHAnsi" w:hAnsiTheme="majorHAnsi" w:cstheme="majorHAnsi"/>
          <w:sz w:val="24"/>
        </w:rPr>
        <w:t>[Incluir ciudad]</w:t>
      </w:r>
      <w:r w:rsidR="00F71F7F" w:rsidRPr="00045D11">
        <w:rPr>
          <w:rFonts w:asciiTheme="majorHAnsi" w:hAnsiTheme="majorHAnsi" w:cstheme="majorHAnsi"/>
          <w:sz w:val="24"/>
        </w:rPr>
        <w:t xml:space="preserve">, </w:t>
      </w:r>
      <w:r w:rsidRPr="00045D11">
        <w:rPr>
          <w:rFonts w:asciiTheme="majorHAnsi" w:hAnsiTheme="majorHAnsi" w:cstheme="majorHAnsi"/>
          <w:sz w:val="24"/>
        </w:rPr>
        <w:t>[incluir fecha]</w:t>
      </w:r>
    </w:p>
    <w:p w14:paraId="6443327E" w14:textId="77777777" w:rsidR="00F71F7F" w:rsidRPr="00045D11" w:rsidRDefault="00F71F7F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00F4F3B4" w14:textId="77777777" w:rsidR="00F71F7F" w:rsidRPr="00045D11" w:rsidRDefault="00F71F7F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045D11">
        <w:rPr>
          <w:rFonts w:asciiTheme="majorHAnsi" w:hAnsiTheme="majorHAnsi" w:cstheme="majorHAnsi"/>
          <w:sz w:val="24"/>
        </w:rPr>
        <w:t>Señor</w:t>
      </w:r>
      <w:r w:rsidR="008875E4" w:rsidRPr="00045D11">
        <w:rPr>
          <w:rFonts w:asciiTheme="majorHAnsi" w:hAnsiTheme="majorHAnsi" w:cstheme="majorHAnsi"/>
          <w:sz w:val="24"/>
        </w:rPr>
        <w:t>es</w:t>
      </w:r>
      <w:r w:rsidRPr="00045D11">
        <w:rPr>
          <w:rFonts w:asciiTheme="majorHAnsi" w:hAnsiTheme="majorHAnsi" w:cstheme="majorHAnsi"/>
          <w:sz w:val="24"/>
        </w:rPr>
        <w:t>:</w:t>
      </w:r>
    </w:p>
    <w:p w14:paraId="5035F165" w14:textId="77777777" w:rsidR="00F71F7F" w:rsidRPr="00045D11" w:rsidRDefault="00F71F7F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045D11">
        <w:rPr>
          <w:rFonts w:asciiTheme="majorHAnsi" w:hAnsiTheme="majorHAnsi" w:cstheme="majorHAnsi"/>
          <w:sz w:val="24"/>
        </w:rPr>
        <w:t>Programa de Transformación Productiva</w:t>
      </w:r>
      <w:r w:rsidR="00943C66" w:rsidRPr="00045D11">
        <w:rPr>
          <w:rFonts w:asciiTheme="majorHAnsi" w:hAnsiTheme="majorHAnsi" w:cstheme="majorHAnsi"/>
          <w:sz w:val="24"/>
        </w:rPr>
        <w:t xml:space="preserve"> –</w:t>
      </w:r>
      <w:r w:rsidRPr="00045D11">
        <w:rPr>
          <w:rFonts w:asciiTheme="majorHAnsi" w:hAnsiTheme="majorHAnsi" w:cstheme="majorHAnsi"/>
          <w:sz w:val="24"/>
        </w:rPr>
        <w:t>PTP</w:t>
      </w:r>
      <w:r w:rsidR="00943C66" w:rsidRPr="00045D11">
        <w:rPr>
          <w:rFonts w:asciiTheme="majorHAnsi" w:hAnsiTheme="majorHAnsi" w:cstheme="majorHAnsi"/>
          <w:sz w:val="24"/>
        </w:rPr>
        <w:t>–</w:t>
      </w:r>
    </w:p>
    <w:p w14:paraId="407A8197" w14:textId="77777777" w:rsidR="00F71F7F" w:rsidRPr="00045D11" w:rsidRDefault="00B4123F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045D11">
        <w:rPr>
          <w:rFonts w:asciiTheme="majorHAnsi" w:hAnsiTheme="majorHAnsi" w:cstheme="majorHAnsi"/>
          <w:sz w:val="24"/>
        </w:rPr>
        <w:t xml:space="preserve">Calle 28 No. </w:t>
      </w:r>
      <w:r w:rsidR="00943C66" w:rsidRPr="00045D11">
        <w:rPr>
          <w:rFonts w:asciiTheme="majorHAnsi" w:hAnsiTheme="majorHAnsi" w:cstheme="majorHAnsi"/>
          <w:sz w:val="24"/>
        </w:rPr>
        <w:t xml:space="preserve">13a </w:t>
      </w:r>
      <w:r w:rsidRPr="00045D11">
        <w:rPr>
          <w:rFonts w:asciiTheme="majorHAnsi" w:hAnsiTheme="majorHAnsi" w:cstheme="majorHAnsi"/>
          <w:sz w:val="24"/>
        </w:rPr>
        <w:t xml:space="preserve">– </w:t>
      </w:r>
      <w:r w:rsidR="00943C66" w:rsidRPr="00045D11">
        <w:rPr>
          <w:rFonts w:asciiTheme="majorHAnsi" w:hAnsiTheme="majorHAnsi" w:cstheme="majorHAnsi"/>
          <w:sz w:val="24"/>
        </w:rPr>
        <w:t xml:space="preserve">24 </w:t>
      </w:r>
      <w:r w:rsidRPr="00045D11">
        <w:rPr>
          <w:rFonts w:asciiTheme="majorHAnsi" w:hAnsiTheme="majorHAnsi" w:cstheme="majorHAnsi"/>
          <w:sz w:val="24"/>
        </w:rPr>
        <w:t xml:space="preserve">Piso </w:t>
      </w:r>
      <w:r w:rsidR="00943C66" w:rsidRPr="00045D11">
        <w:rPr>
          <w:rFonts w:asciiTheme="majorHAnsi" w:hAnsiTheme="majorHAnsi" w:cstheme="majorHAnsi"/>
          <w:sz w:val="24"/>
        </w:rPr>
        <w:t>6</w:t>
      </w:r>
    </w:p>
    <w:p w14:paraId="36CA5140" w14:textId="77777777" w:rsidR="00F71F7F" w:rsidRPr="00045D11" w:rsidRDefault="00F71F7F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045D11">
        <w:rPr>
          <w:rFonts w:asciiTheme="majorHAnsi" w:hAnsiTheme="majorHAnsi" w:cstheme="majorHAnsi"/>
          <w:sz w:val="24"/>
        </w:rPr>
        <w:t>Bogotá</w:t>
      </w:r>
      <w:r w:rsidR="00AA7F13" w:rsidRPr="00045D11">
        <w:rPr>
          <w:rFonts w:asciiTheme="majorHAnsi" w:hAnsiTheme="majorHAnsi" w:cstheme="majorHAnsi"/>
          <w:sz w:val="24"/>
        </w:rPr>
        <w:t xml:space="preserve"> D.C.</w:t>
      </w:r>
    </w:p>
    <w:p w14:paraId="0A9BE476" w14:textId="77777777" w:rsidR="00F71F7F" w:rsidRPr="00045D11" w:rsidRDefault="00F71F7F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19983F0A" w14:textId="77777777" w:rsidR="00F71F7F" w:rsidRPr="00045D11" w:rsidRDefault="00F71F7F" w:rsidP="00045D11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 xml:space="preserve">Asunto: Postulación para participar en </w:t>
      </w:r>
      <w:r w:rsidR="00943C66" w:rsidRPr="00045D11">
        <w:rPr>
          <w:rFonts w:asciiTheme="majorHAnsi" w:hAnsiTheme="majorHAnsi" w:cstheme="majorHAnsi"/>
          <w:b/>
          <w:sz w:val="24"/>
        </w:rPr>
        <w:t xml:space="preserve">la Convocatoria </w:t>
      </w:r>
      <w:r w:rsidR="00943C66" w:rsidRPr="00045D11">
        <w:rPr>
          <w:rFonts w:asciiTheme="majorHAnsi" w:hAnsiTheme="majorHAnsi" w:cstheme="majorHAnsi"/>
          <w:b/>
          <w:sz w:val="24"/>
          <w:highlight w:val="cyan"/>
        </w:rPr>
        <w:t>[incluir número de convocatoria]</w:t>
      </w:r>
      <w:r w:rsidR="00943C66" w:rsidRPr="00045D11">
        <w:rPr>
          <w:rFonts w:asciiTheme="majorHAnsi" w:hAnsiTheme="majorHAnsi" w:cstheme="majorHAnsi"/>
          <w:b/>
          <w:sz w:val="24"/>
        </w:rPr>
        <w:t>.</w:t>
      </w:r>
    </w:p>
    <w:p w14:paraId="00B710A5" w14:textId="77777777" w:rsidR="00AA7F13" w:rsidRPr="00045D11" w:rsidRDefault="00AA7F13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0A062B4A" w14:textId="77777777" w:rsidR="00943C66" w:rsidRDefault="00943C66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045D11">
        <w:rPr>
          <w:rFonts w:asciiTheme="majorHAnsi" w:hAnsiTheme="majorHAnsi" w:cstheme="majorHAnsi"/>
          <w:sz w:val="24"/>
        </w:rPr>
        <w:t>A continuación</w:t>
      </w:r>
      <w:r w:rsidR="00AA7F13" w:rsidRPr="00045D11">
        <w:rPr>
          <w:rFonts w:asciiTheme="majorHAnsi" w:hAnsiTheme="majorHAnsi" w:cstheme="majorHAnsi"/>
          <w:sz w:val="24"/>
        </w:rPr>
        <w:t>,</w:t>
      </w:r>
      <w:r w:rsidRPr="00045D11">
        <w:rPr>
          <w:rFonts w:asciiTheme="majorHAnsi" w:hAnsiTheme="majorHAnsi" w:cstheme="majorHAnsi"/>
          <w:sz w:val="24"/>
        </w:rPr>
        <w:t xml:space="preserve"> encontrará la información solicitada en los Términos de Referencia.</w:t>
      </w:r>
    </w:p>
    <w:p w14:paraId="29B762D8" w14:textId="77777777" w:rsidR="00A21663" w:rsidRPr="00BF1AAB" w:rsidRDefault="00A21663" w:rsidP="00045D11">
      <w:pPr>
        <w:pStyle w:val="Ttulo1"/>
        <w:numPr>
          <w:ilvl w:val="0"/>
          <w:numId w:val="14"/>
        </w:numPr>
        <w:rPr>
          <w:b/>
        </w:rPr>
      </w:pPr>
      <w:r w:rsidRPr="00BF1AAB">
        <w:rPr>
          <w:b/>
        </w:rPr>
        <w:t>Información básica</w:t>
      </w:r>
    </w:p>
    <w:p w14:paraId="7B57B6D8" w14:textId="77777777" w:rsidR="00A21663" w:rsidRPr="00045D11" w:rsidRDefault="00A21663" w:rsidP="00045D11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>Nombre de la empresa:</w:t>
      </w:r>
    </w:p>
    <w:p w14:paraId="6F0E71C4" w14:textId="77777777" w:rsidR="00A21663" w:rsidRPr="00045D11" w:rsidRDefault="00A21663" w:rsidP="00045D11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>NIT:</w:t>
      </w:r>
    </w:p>
    <w:p w14:paraId="182F6703" w14:textId="77777777" w:rsidR="00A21663" w:rsidRPr="00045D11" w:rsidRDefault="00A21663" w:rsidP="00045D11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>Nombre del representante legal:</w:t>
      </w:r>
    </w:p>
    <w:p w14:paraId="6D8FACD6" w14:textId="77777777" w:rsidR="00A21663" w:rsidRPr="00045D11" w:rsidRDefault="00A21663" w:rsidP="00045D11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>Cédula de ciudadanía:</w:t>
      </w:r>
    </w:p>
    <w:p w14:paraId="3BE68A46" w14:textId="77777777" w:rsidR="00A21663" w:rsidRPr="00045D11" w:rsidRDefault="00A21663" w:rsidP="00045D11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</w:p>
    <w:p w14:paraId="16537513" w14:textId="77777777" w:rsidR="00943C66" w:rsidRPr="00045D11" w:rsidRDefault="0059767F" w:rsidP="00045D11">
      <w:pPr>
        <w:pStyle w:val="Ttulo1"/>
        <w:numPr>
          <w:ilvl w:val="0"/>
          <w:numId w:val="14"/>
        </w:numPr>
        <w:rPr>
          <w:b/>
        </w:rPr>
      </w:pPr>
      <w:r w:rsidRPr="00045D11">
        <w:rPr>
          <w:b/>
        </w:rPr>
        <w:t>P</w:t>
      </w:r>
      <w:r w:rsidR="00A21663" w:rsidRPr="00BF1AAB">
        <w:rPr>
          <w:b/>
        </w:rPr>
        <w:t>ersona</w:t>
      </w:r>
      <w:r w:rsidRPr="00045D11">
        <w:rPr>
          <w:b/>
        </w:rPr>
        <w:t xml:space="preserve"> de </w:t>
      </w:r>
      <w:r w:rsidR="00B825E8" w:rsidRPr="00045D11">
        <w:rPr>
          <w:b/>
        </w:rPr>
        <w:t>Contacto</w:t>
      </w:r>
    </w:p>
    <w:p w14:paraId="1ABF24FC" w14:textId="77777777" w:rsidR="00943C66" w:rsidRPr="00045D11" w:rsidRDefault="0059767F" w:rsidP="00045D11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>Nombre:</w:t>
      </w:r>
    </w:p>
    <w:p w14:paraId="31FA8B2C" w14:textId="77777777" w:rsidR="0059767F" w:rsidRPr="00045D11" w:rsidRDefault="0059767F" w:rsidP="00045D11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>Teléfono:</w:t>
      </w:r>
    </w:p>
    <w:p w14:paraId="73B9F697" w14:textId="77777777" w:rsidR="0059767F" w:rsidRPr="00045D11" w:rsidRDefault="0059767F" w:rsidP="00045D11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>Celular:</w:t>
      </w:r>
    </w:p>
    <w:p w14:paraId="4035F65E" w14:textId="77777777" w:rsidR="0059767F" w:rsidRPr="00045D11" w:rsidRDefault="0059767F" w:rsidP="00045D11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045D11">
        <w:rPr>
          <w:rFonts w:asciiTheme="majorHAnsi" w:hAnsiTheme="majorHAnsi" w:cstheme="majorHAnsi"/>
          <w:b/>
          <w:sz w:val="24"/>
        </w:rPr>
        <w:t>Correo electrónico:</w:t>
      </w:r>
    </w:p>
    <w:p w14:paraId="71394332" w14:textId="77777777" w:rsidR="0059767F" w:rsidRPr="00045D11" w:rsidRDefault="0059767F" w:rsidP="00045D11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3CD3C735" w14:textId="77777777" w:rsidR="0059767F" w:rsidRPr="00A07F4D" w:rsidRDefault="0059767F" w:rsidP="00045D11">
      <w:pPr>
        <w:pStyle w:val="Ttulo1"/>
        <w:numPr>
          <w:ilvl w:val="0"/>
          <w:numId w:val="14"/>
        </w:numPr>
        <w:spacing w:before="0" w:line="240" w:lineRule="auto"/>
        <w:rPr>
          <w:rFonts w:cstheme="majorHAnsi"/>
          <w:b/>
        </w:rPr>
      </w:pPr>
      <w:r w:rsidRPr="00A07F4D">
        <w:rPr>
          <w:rFonts w:cstheme="majorHAnsi"/>
          <w:b/>
        </w:rPr>
        <w:t>Manifestaciones</w:t>
      </w:r>
    </w:p>
    <w:p w14:paraId="238E016A" w14:textId="77777777" w:rsidR="0059767F" w:rsidRPr="00045D11" w:rsidRDefault="0059767F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9D90C16" w14:textId="77777777" w:rsidR="0059767F" w:rsidRPr="00045D11" w:rsidRDefault="00A21663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45D11">
        <w:rPr>
          <w:rFonts w:asciiTheme="majorHAnsi" w:hAnsiTheme="majorHAnsi" w:cstheme="majorHAnsi"/>
          <w:sz w:val="24"/>
          <w:szCs w:val="24"/>
        </w:rPr>
        <w:t>Manifiesto que</w:t>
      </w:r>
      <w:r w:rsidR="0059767F" w:rsidRPr="00045D11">
        <w:rPr>
          <w:rFonts w:asciiTheme="majorHAnsi" w:hAnsiTheme="majorHAnsi" w:cstheme="majorHAnsi"/>
          <w:sz w:val="24"/>
          <w:szCs w:val="24"/>
        </w:rPr>
        <w:t>:</w:t>
      </w:r>
    </w:p>
    <w:p w14:paraId="36B173E5" w14:textId="77777777" w:rsidR="0059767F" w:rsidRPr="00045D11" w:rsidRDefault="0059767F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0B7F21B" w14:textId="77777777" w:rsidR="00943C66" w:rsidRPr="00045D11" w:rsidRDefault="0059767F" w:rsidP="00045D11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 w:rsidRPr="00045D11">
        <w:rPr>
          <w:rFonts w:asciiTheme="majorHAnsi" w:hAnsiTheme="majorHAnsi" w:cstheme="majorHAnsi"/>
          <w:sz w:val="24"/>
          <w:szCs w:val="24"/>
          <w:lang w:val="es-ES_tradnl"/>
        </w:rPr>
        <w:t>Conozco y acepto</w:t>
      </w:r>
      <w:r w:rsidR="00943C66" w:rsidRPr="00045D11">
        <w:rPr>
          <w:rFonts w:asciiTheme="majorHAnsi" w:hAnsiTheme="majorHAnsi" w:cstheme="majorHAnsi"/>
          <w:sz w:val="24"/>
          <w:szCs w:val="24"/>
          <w:lang w:val="es-ES_tradnl"/>
        </w:rPr>
        <w:t xml:space="preserve"> las condiciones establecidas en los términos de referencia de la Convocatoria </w:t>
      </w:r>
      <w:r w:rsidRPr="00045D11">
        <w:rPr>
          <w:rFonts w:asciiTheme="majorHAnsi" w:hAnsiTheme="majorHAnsi" w:cstheme="majorHAnsi"/>
          <w:sz w:val="24"/>
          <w:szCs w:val="24"/>
          <w:highlight w:val="cyan"/>
          <w:lang w:val="es-ES_tradnl"/>
        </w:rPr>
        <w:t>[incluir el número de la convocatoria]</w:t>
      </w:r>
      <w:r w:rsidRPr="00045D11">
        <w:rPr>
          <w:rFonts w:asciiTheme="majorHAnsi" w:hAnsiTheme="majorHAnsi" w:cstheme="majorHAnsi"/>
          <w:sz w:val="24"/>
          <w:szCs w:val="24"/>
          <w:lang w:val="es-ES_tradnl"/>
        </w:rPr>
        <w:t>.</w:t>
      </w:r>
    </w:p>
    <w:p w14:paraId="3BCFCE73" w14:textId="77777777" w:rsidR="00943C66" w:rsidRPr="00045D11" w:rsidRDefault="00943C66" w:rsidP="00045D11">
      <w:pPr>
        <w:pStyle w:val="Prrafodelista"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</w:p>
    <w:p w14:paraId="2E2FE70C" w14:textId="77777777" w:rsidR="0059767F" w:rsidRPr="00045D11" w:rsidRDefault="0059767F" w:rsidP="00045D11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 w:rsidRPr="00045D11">
        <w:rPr>
          <w:rFonts w:asciiTheme="majorHAnsi" w:hAnsiTheme="majorHAnsi" w:cstheme="majorHAnsi"/>
          <w:sz w:val="24"/>
          <w:szCs w:val="24"/>
          <w:lang w:eastAsia="es-CO"/>
        </w:rPr>
        <w:t xml:space="preserve">Conozco las políticas de conflicto de intereses previstas en el Código de Buen Gobierno Corporativo de FIDUCOLDEX que se encuentra en la página de Internet </w:t>
      </w:r>
      <w:hyperlink r:id="rId5" w:history="1">
        <w:r w:rsidRPr="00045D11">
          <w:rPr>
            <w:rStyle w:val="Hipervnculo"/>
            <w:rFonts w:asciiTheme="majorHAnsi" w:hAnsiTheme="majorHAnsi" w:cstheme="majorHAnsi"/>
            <w:sz w:val="24"/>
            <w:szCs w:val="24"/>
            <w:lang w:eastAsia="es-CO"/>
          </w:rPr>
          <w:t>www.fiducoldex.com.co</w:t>
        </w:r>
      </w:hyperlink>
      <w:r w:rsidRPr="00045D11">
        <w:rPr>
          <w:rFonts w:asciiTheme="majorHAnsi" w:hAnsiTheme="majorHAnsi" w:cstheme="majorHAnsi"/>
          <w:sz w:val="24"/>
          <w:szCs w:val="24"/>
          <w:lang w:eastAsia="es-CO"/>
        </w:rPr>
        <w:t xml:space="preserve"> y manifiesto que no tengo ningún conflicto de interés</w:t>
      </w:r>
      <w:r w:rsidRPr="00045D11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Pr="00045D11">
        <w:rPr>
          <w:rFonts w:asciiTheme="majorHAnsi" w:hAnsiTheme="majorHAnsi" w:cstheme="majorHAnsi"/>
          <w:sz w:val="24"/>
          <w:szCs w:val="24"/>
          <w:lang w:eastAsia="es-CO"/>
        </w:rPr>
        <w:t>respecto de los Representantes Legales, miembros de la Junta Directiva de FIDUCOLDEX y Miembros de la Junta Asesora del PTP.</w:t>
      </w:r>
    </w:p>
    <w:p w14:paraId="7EBF85F5" w14:textId="77777777" w:rsidR="00943C66" w:rsidRPr="00045D11" w:rsidRDefault="00943C66" w:rsidP="00045D11">
      <w:pPr>
        <w:pStyle w:val="Prrafodelista"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</w:p>
    <w:p w14:paraId="1482F69A" w14:textId="77777777" w:rsidR="00943C66" w:rsidRPr="00045D11" w:rsidRDefault="0059767F" w:rsidP="00045D11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 w:rsidRPr="00045D11">
        <w:rPr>
          <w:rFonts w:asciiTheme="majorHAnsi" w:hAnsiTheme="majorHAnsi" w:cstheme="majorHAnsi"/>
          <w:sz w:val="24"/>
          <w:szCs w:val="24"/>
          <w:lang w:eastAsia="es-CO"/>
        </w:rPr>
        <w:t>N</w:t>
      </w:r>
      <w:r w:rsidR="00943C66" w:rsidRPr="00045D11">
        <w:rPr>
          <w:rFonts w:asciiTheme="majorHAnsi" w:hAnsiTheme="majorHAnsi" w:cstheme="majorHAnsi"/>
          <w:sz w:val="24"/>
          <w:szCs w:val="24"/>
          <w:lang w:eastAsia="es-CO"/>
        </w:rPr>
        <w:t xml:space="preserve">o </w:t>
      </w:r>
      <w:r w:rsidRPr="00045D11">
        <w:rPr>
          <w:rFonts w:asciiTheme="majorHAnsi" w:hAnsiTheme="majorHAnsi" w:cstheme="majorHAnsi"/>
          <w:sz w:val="24"/>
          <w:szCs w:val="24"/>
          <w:lang w:eastAsia="es-CO"/>
        </w:rPr>
        <w:t>me</w:t>
      </w:r>
      <w:r w:rsidR="00943C66" w:rsidRPr="00045D11">
        <w:rPr>
          <w:rFonts w:asciiTheme="majorHAnsi" w:hAnsiTheme="majorHAnsi" w:cstheme="majorHAnsi"/>
          <w:sz w:val="24"/>
          <w:szCs w:val="24"/>
          <w:lang w:eastAsia="es-CO"/>
        </w:rPr>
        <w:t xml:space="preserve"> encuentr</w:t>
      </w:r>
      <w:r w:rsidRPr="00045D11">
        <w:rPr>
          <w:rFonts w:asciiTheme="majorHAnsi" w:hAnsiTheme="majorHAnsi" w:cstheme="majorHAnsi"/>
          <w:sz w:val="24"/>
          <w:szCs w:val="24"/>
          <w:lang w:eastAsia="es-CO"/>
        </w:rPr>
        <w:t>o</w:t>
      </w:r>
      <w:r w:rsidR="00943C66" w:rsidRPr="00045D11">
        <w:rPr>
          <w:rFonts w:asciiTheme="majorHAnsi" w:hAnsiTheme="majorHAnsi" w:cstheme="majorHAnsi"/>
          <w:sz w:val="24"/>
          <w:szCs w:val="24"/>
          <w:lang w:eastAsia="es-CO"/>
        </w:rPr>
        <w:t xml:space="preserve"> incurso en un proceso de liquidación.</w:t>
      </w:r>
    </w:p>
    <w:p w14:paraId="7F3B2950" w14:textId="77777777" w:rsidR="00943C66" w:rsidRPr="00045D11" w:rsidRDefault="00943C66" w:rsidP="00045D11">
      <w:pPr>
        <w:pStyle w:val="Prrafodelista"/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</w:p>
    <w:p w14:paraId="1BACEB2F" w14:textId="77777777" w:rsidR="00AA7F13" w:rsidRPr="00045D11" w:rsidRDefault="0059767F" w:rsidP="00045D11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 w:rsidRPr="00045D11">
        <w:rPr>
          <w:rFonts w:asciiTheme="majorHAnsi" w:hAnsiTheme="majorHAnsi" w:cstheme="majorHAnsi"/>
          <w:sz w:val="24"/>
          <w:szCs w:val="24"/>
          <w:lang w:eastAsia="es-CO"/>
        </w:rPr>
        <w:lastRenderedPageBreak/>
        <w:t>No</w:t>
      </w:r>
      <w:r w:rsidR="00943C66" w:rsidRPr="00045D11">
        <w:rPr>
          <w:rFonts w:asciiTheme="majorHAnsi" w:hAnsiTheme="majorHAnsi" w:cstheme="majorHAnsi"/>
          <w:sz w:val="24"/>
          <w:szCs w:val="24"/>
          <w:lang w:eastAsia="es-CO"/>
        </w:rPr>
        <w:t xml:space="preserve"> </w:t>
      </w:r>
      <w:r w:rsidRPr="00045D11">
        <w:rPr>
          <w:rFonts w:asciiTheme="majorHAnsi" w:hAnsiTheme="majorHAnsi" w:cstheme="majorHAnsi"/>
          <w:sz w:val="24"/>
          <w:szCs w:val="24"/>
          <w:lang w:eastAsia="es-CO"/>
        </w:rPr>
        <w:t>tengo ninguna</w:t>
      </w:r>
      <w:r w:rsidR="00943C66" w:rsidRPr="00045D11">
        <w:rPr>
          <w:rFonts w:asciiTheme="majorHAnsi" w:hAnsiTheme="majorHAnsi" w:cstheme="majorHAnsi"/>
          <w:sz w:val="24"/>
          <w:szCs w:val="24"/>
          <w:lang w:eastAsia="es-CO"/>
        </w:rPr>
        <w:t xml:space="preserve"> causal de inhabilidad o incompatibilidad para contratar con FIDUCOLDEX. </w:t>
      </w:r>
    </w:p>
    <w:p w14:paraId="53C72D22" w14:textId="77777777" w:rsidR="00AA7F13" w:rsidRPr="00045D11" w:rsidRDefault="00AA7F13" w:rsidP="00045D11">
      <w:pPr>
        <w:pStyle w:val="Prrafodelista"/>
        <w:rPr>
          <w:rFonts w:asciiTheme="majorHAnsi" w:hAnsiTheme="majorHAnsi" w:cstheme="majorHAnsi"/>
          <w:sz w:val="24"/>
          <w:szCs w:val="24"/>
          <w:lang w:eastAsia="es-CO"/>
        </w:rPr>
      </w:pPr>
    </w:p>
    <w:p w14:paraId="1B1B60FF" w14:textId="77777777" w:rsidR="00943C66" w:rsidRDefault="0059767F" w:rsidP="00045D11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 w:rsidRPr="00045D11">
        <w:rPr>
          <w:rFonts w:asciiTheme="majorHAnsi" w:hAnsiTheme="majorHAnsi" w:cstheme="majorHAnsi"/>
          <w:sz w:val="24"/>
          <w:szCs w:val="24"/>
          <w:lang w:eastAsia="es-CO"/>
        </w:rPr>
        <w:t>A</w:t>
      </w:r>
      <w:r w:rsidRPr="00045D11">
        <w:rPr>
          <w:rFonts w:asciiTheme="majorHAnsi" w:hAnsiTheme="majorHAnsi" w:cstheme="majorHAnsi"/>
          <w:sz w:val="24"/>
          <w:szCs w:val="24"/>
        </w:rPr>
        <w:t>utorizo</w:t>
      </w:r>
      <w:r w:rsidR="00943C66" w:rsidRPr="00045D11">
        <w:rPr>
          <w:rFonts w:asciiTheme="majorHAnsi" w:hAnsiTheme="majorHAnsi" w:cstheme="majorHAnsi"/>
          <w:sz w:val="24"/>
          <w:szCs w:val="24"/>
        </w:rPr>
        <w:t xml:space="preserve"> de manera libre, voluntaria, previa, explícita, informada e inequívoca al PTP, para que en los términos legalmente establecidos realice la recolección, almacenamiento, uso, circulación, supresión y en general, el tratamiento de los datos personales que he procedido a entregar o que entregaré, en virtud de las relaciones legales, contractuales, comerciales y/o de cualquier otra que surja, en desarrollo y ejecución de los fines descritos en el presente documento.</w:t>
      </w:r>
    </w:p>
    <w:p w14:paraId="0464E2D8" w14:textId="77777777" w:rsidR="006455AF" w:rsidRDefault="006455AF" w:rsidP="00045D11">
      <w:pPr>
        <w:pStyle w:val="Prrafodelista"/>
        <w:rPr>
          <w:rFonts w:asciiTheme="majorHAnsi" w:hAnsiTheme="majorHAnsi" w:cstheme="majorHAnsi"/>
          <w:sz w:val="24"/>
          <w:szCs w:val="24"/>
          <w:lang w:eastAsia="es-CO"/>
        </w:rPr>
      </w:pPr>
    </w:p>
    <w:p w14:paraId="2D5F2188" w14:textId="77777777" w:rsidR="006455AF" w:rsidRDefault="006455AF" w:rsidP="006455AF">
      <w:pPr>
        <w:pStyle w:val="Prrafodelista"/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>Dicha autorización para adelantar el tratamiento de mis datos personales se extiende durante la totalidad del tiempo en el que pueda llegar consolidarse un vínculo o este persista por cualquier circunstancia con el PTP y con posterioridad al finiquito del mismo, siempre que tal tratamiento se encuentre relacionado con las finalidades para las cuales los datos personales, fueron inicialmente suministrados.</w:t>
      </w:r>
    </w:p>
    <w:p w14:paraId="35962690" w14:textId="77777777" w:rsidR="006455AF" w:rsidRPr="0087192C" w:rsidRDefault="006455AF" w:rsidP="006455AF">
      <w:pPr>
        <w:pStyle w:val="Prrafodelista"/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</w:p>
    <w:p w14:paraId="5C523914" w14:textId="77777777" w:rsidR="006455AF" w:rsidRPr="0087192C" w:rsidRDefault="006455AF" w:rsidP="006455AF">
      <w:pPr>
        <w:pStyle w:val="Prrafodelista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 xml:space="preserve">En ese sentido, declaro conocer que los datos personales objeto de tratamiento, serán utilizados específicamente para las siguientes finalidades derivadas de la convocatoria </w:t>
      </w:r>
      <w:r w:rsidRPr="0087192C">
        <w:rPr>
          <w:rFonts w:asciiTheme="majorHAnsi" w:hAnsiTheme="majorHAnsi" w:cstheme="majorHAnsi"/>
          <w:sz w:val="24"/>
          <w:szCs w:val="24"/>
          <w:highlight w:val="cyan"/>
        </w:rPr>
        <w:t>[incluir número de convocatoria]</w:t>
      </w:r>
      <w:r w:rsidRPr="0087192C">
        <w:rPr>
          <w:rFonts w:asciiTheme="majorHAnsi" w:hAnsiTheme="majorHAnsi" w:cstheme="majorHAnsi"/>
          <w:sz w:val="24"/>
          <w:szCs w:val="24"/>
        </w:rPr>
        <w:t xml:space="preserve"> para efectos de participar en dicho proceso:</w:t>
      </w:r>
    </w:p>
    <w:p w14:paraId="59649B24" w14:textId="77777777" w:rsidR="006455AF" w:rsidRDefault="006455AF" w:rsidP="006455AF">
      <w:pPr>
        <w:pStyle w:val="Prrafodelista"/>
        <w:autoSpaceDE w:val="0"/>
        <w:autoSpaceDN w:val="0"/>
        <w:ind w:left="1440"/>
        <w:jc w:val="both"/>
        <w:rPr>
          <w:rFonts w:asciiTheme="majorHAnsi" w:hAnsiTheme="majorHAnsi" w:cstheme="majorHAnsi"/>
          <w:sz w:val="24"/>
          <w:szCs w:val="24"/>
        </w:rPr>
      </w:pPr>
    </w:p>
    <w:p w14:paraId="03A09CFB" w14:textId="77777777" w:rsidR="006455AF" w:rsidRDefault="006455AF" w:rsidP="006455AF">
      <w:pPr>
        <w:pStyle w:val="Prrafodelista"/>
        <w:numPr>
          <w:ilvl w:val="1"/>
          <w:numId w:val="4"/>
        </w:num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 xml:space="preserve">Que se realicen las consultas necesarias en </w:t>
      </w:r>
      <w:r>
        <w:rPr>
          <w:rFonts w:asciiTheme="majorHAnsi" w:hAnsiTheme="majorHAnsi" w:cstheme="majorHAnsi"/>
          <w:sz w:val="24"/>
          <w:szCs w:val="24"/>
        </w:rPr>
        <w:t>las</w:t>
      </w:r>
      <w:r w:rsidRPr="0087192C">
        <w:rPr>
          <w:rFonts w:asciiTheme="majorHAnsi" w:hAnsiTheme="majorHAnsi" w:cstheme="majorHAnsi"/>
          <w:sz w:val="24"/>
          <w:szCs w:val="24"/>
        </w:rPr>
        <w:t xml:space="preserve"> listas restrictivas</w:t>
      </w:r>
      <w:r>
        <w:rPr>
          <w:rFonts w:asciiTheme="majorHAnsi" w:hAnsiTheme="majorHAnsi" w:cstheme="majorHAnsi"/>
          <w:sz w:val="24"/>
          <w:szCs w:val="24"/>
        </w:rPr>
        <w:t xml:space="preserve"> que el PTP o Fiducoldex considere necesarias</w:t>
      </w:r>
      <w:r w:rsidRPr="0087192C">
        <w:rPr>
          <w:rFonts w:asciiTheme="majorHAnsi" w:hAnsiTheme="majorHAnsi" w:cstheme="majorHAnsi"/>
          <w:sz w:val="24"/>
          <w:szCs w:val="24"/>
        </w:rPr>
        <w:t>.</w:t>
      </w:r>
    </w:p>
    <w:p w14:paraId="43B3080C" w14:textId="77777777" w:rsidR="006455AF" w:rsidRPr="0087192C" w:rsidRDefault="006455AF" w:rsidP="006455AF">
      <w:pPr>
        <w:pStyle w:val="Prrafodelista"/>
        <w:autoSpaceDE w:val="0"/>
        <w:autoSpaceDN w:val="0"/>
        <w:ind w:left="1440"/>
        <w:jc w:val="both"/>
        <w:rPr>
          <w:rFonts w:asciiTheme="majorHAnsi" w:hAnsiTheme="majorHAnsi" w:cstheme="majorHAnsi"/>
          <w:sz w:val="24"/>
          <w:szCs w:val="24"/>
        </w:rPr>
      </w:pPr>
    </w:p>
    <w:p w14:paraId="46489D69" w14:textId="77777777" w:rsidR="006455AF" w:rsidRPr="0087192C" w:rsidRDefault="006455AF" w:rsidP="006455AF">
      <w:pPr>
        <w:pStyle w:val="Prrafodelista"/>
        <w:numPr>
          <w:ilvl w:val="1"/>
          <w:numId w:val="4"/>
        </w:num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 xml:space="preserve">Todas las actuaciones administrativas que se requieran para garantizar la participación del proponente, así como la eventual </w:t>
      </w:r>
      <w:r>
        <w:rPr>
          <w:rFonts w:asciiTheme="majorHAnsi" w:hAnsiTheme="majorHAnsi" w:cstheme="majorHAnsi"/>
          <w:sz w:val="24"/>
          <w:szCs w:val="24"/>
        </w:rPr>
        <w:t>participación en la convocatoria</w:t>
      </w:r>
      <w:r w:rsidRPr="0087192C">
        <w:rPr>
          <w:rFonts w:asciiTheme="majorHAnsi" w:hAnsiTheme="majorHAnsi" w:cstheme="majorHAnsi"/>
          <w:sz w:val="24"/>
          <w:szCs w:val="24"/>
        </w:rPr>
        <w:t>.</w:t>
      </w:r>
    </w:p>
    <w:p w14:paraId="6ACB91F2" w14:textId="77777777" w:rsidR="006455AF" w:rsidRDefault="006455AF" w:rsidP="006455AF">
      <w:pPr>
        <w:pStyle w:val="Prrafodelista"/>
        <w:jc w:val="both"/>
        <w:rPr>
          <w:rFonts w:asciiTheme="majorHAnsi" w:hAnsiTheme="majorHAnsi" w:cstheme="majorHAnsi"/>
          <w:sz w:val="24"/>
          <w:szCs w:val="24"/>
        </w:rPr>
      </w:pPr>
    </w:p>
    <w:p w14:paraId="1EAAD1B9" w14:textId="77777777" w:rsidR="006455AF" w:rsidRPr="0087192C" w:rsidRDefault="006455AF" w:rsidP="006455AF">
      <w:pPr>
        <w:pStyle w:val="Prrafodelista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>De igual forma, declaro que me han sido informados y conozco los derechos que la normativa conceden al titular de los datos personales, entre otros, (i) Conocer, actualizar y rectificar datos personales frente a los responsables o encargados del tratamiento. Este derecho se podrá ejercer, entre otros frente a datos parciales, inexactos, incompletos, fraccionados, que induzcan a error, o aquellos cuyo tratamiento esté expresamente prohibido o no haya sido autorizado; (ii) solicitar prueba de la autorización otorgada al responsable del tratamiento salvo cuando expresamente se exceptúe como requisito para el tratamiento; (iii) ser informado por el responsable del tratamiento o el encargado del tratamiento, previa solicitud, respecto del uso que le ha dado a mis datos personales; (iv) presentar ante la Superintendencia de Industria y Comercio quejas por infracciones al régimen de protección de datos personales; (v) revocar la autorización y/o solicitar la supresión del dato personal cuando en el tratamiento no se respeten los principios, derechos y garantías constitucionales y legales</w:t>
      </w:r>
      <w:r>
        <w:rPr>
          <w:rFonts w:asciiTheme="majorHAnsi" w:hAnsiTheme="majorHAnsi" w:cstheme="majorHAnsi"/>
          <w:sz w:val="24"/>
          <w:szCs w:val="24"/>
        </w:rPr>
        <w:t>;</w:t>
      </w:r>
      <w:r w:rsidRPr="0087192C">
        <w:rPr>
          <w:rFonts w:asciiTheme="majorHAnsi" w:hAnsiTheme="majorHAnsi" w:cstheme="majorHAnsi"/>
          <w:sz w:val="24"/>
          <w:szCs w:val="24"/>
        </w:rPr>
        <w:t xml:space="preserve"> (vi) acceder en forma gratuita a mis datos personales que hayan sido objeto de Tratamiento. </w:t>
      </w:r>
    </w:p>
    <w:p w14:paraId="1A3C73C3" w14:textId="77777777" w:rsidR="006455AF" w:rsidRDefault="006455AF" w:rsidP="006455AF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14:paraId="1C31B33E" w14:textId="77777777" w:rsidR="006455AF" w:rsidRDefault="006455AF" w:rsidP="006455AF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lastRenderedPageBreak/>
        <w:t xml:space="preserve">La política de manejo de datos personales del PTP, se encuentran en la página web </w:t>
      </w:r>
      <w:hyperlink r:id="rId6" w:history="1">
        <w:r w:rsidRPr="0087192C">
          <w:rPr>
            <w:rStyle w:val="Hipervnculo"/>
            <w:rFonts w:asciiTheme="majorHAnsi" w:hAnsiTheme="majorHAnsi" w:cstheme="majorHAnsi"/>
            <w:sz w:val="24"/>
            <w:szCs w:val="24"/>
          </w:rPr>
          <w:t>https://www.ptp.com.co/PTP/media/documentos/generales/ANEXO-1-POLITICA-DE-TRATAMIENTO-PROTECCION-DE-DATOS.pdf</w:t>
        </w:r>
      </w:hyperlink>
      <w:r w:rsidRPr="0087192C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39B61C3A" w14:textId="77777777" w:rsidR="006455AF" w:rsidRPr="0087192C" w:rsidRDefault="006455AF" w:rsidP="006455AF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14:paraId="1A65BA95" w14:textId="77777777" w:rsidR="006455AF" w:rsidRPr="0087192C" w:rsidRDefault="006455AF" w:rsidP="006455AF">
      <w:pPr>
        <w:spacing w:after="0" w:line="240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>En los casos en que requiera ejercer los derechos anteriormente mencionados, la solicitud respectiva podrá ser elevada a través de los mecanismos dispuestos para tal fin por el PTP, que corresponden a los siguientes:</w:t>
      </w:r>
    </w:p>
    <w:p w14:paraId="4BB3B3FB" w14:textId="77777777" w:rsidR="006455AF" w:rsidRPr="0087192C" w:rsidRDefault="006455AF" w:rsidP="006455AF">
      <w:pPr>
        <w:pStyle w:val="Prrafodelista"/>
        <w:ind w:left="1698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80C7375" w14:textId="77777777" w:rsidR="006455AF" w:rsidRPr="0087192C" w:rsidRDefault="006455AF" w:rsidP="006455AF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7192C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Pr="0087192C">
        <w:rPr>
          <w:rFonts w:asciiTheme="majorHAnsi" w:hAnsiTheme="majorHAnsi" w:cstheme="majorHAnsi"/>
          <w:sz w:val="24"/>
          <w:szCs w:val="24"/>
          <w:lang w:val="en-US"/>
        </w:rPr>
        <w:t xml:space="preserve">) </w:t>
      </w:r>
      <w:proofErr w:type="spellStart"/>
      <w:r w:rsidRPr="0087192C">
        <w:rPr>
          <w:rFonts w:asciiTheme="majorHAnsi" w:hAnsiTheme="majorHAnsi" w:cstheme="majorHAnsi"/>
          <w:sz w:val="24"/>
          <w:szCs w:val="24"/>
          <w:u w:val="single"/>
          <w:lang w:val="en-US"/>
        </w:rPr>
        <w:t>Página</w:t>
      </w:r>
      <w:proofErr w:type="spellEnd"/>
      <w:r w:rsidRPr="0087192C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web</w:t>
      </w:r>
      <w:r w:rsidRPr="0087192C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hyperlink r:id="rId7" w:history="1">
        <w:r w:rsidRPr="0087192C">
          <w:rPr>
            <w:rStyle w:val="Hipervnculo"/>
            <w:rFonts w:asciiTheme="majorHAnsi" w:hAnsiTheme="majorHAnsi" w:cstheme="majorHAnsi"/>
            <w:sz w:val="24"/>
            <w:szCs w:val="24"/>
            <w:lang w:val="en-US"/>
          </w:rPr>
          <w:t>www.ptp.com.co</w:t>
        </w:r>
      </w:hyperlink>
      <w:r w:rsidRPr="0087192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</w:p>
    <w:p w14:paraId="20B63017" w14:textId="77777777" w:rsidR="006455AF" w:rsidRPr="0087192C" w:rsidRDefault="006455AF" w:rsidP="006455AF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 xml:space="preserve">ii)  </w:t>
      </w:r>
      <w:r>
        <w:rPr>
          <w:rFonts w:asciiTheme="majorHAnsi" w:hAnsiTheme="majorHAnsi" w:cstheme="majorHAnsi"/>
          <w:sz w:val="24"/>
          <w:szCs w:val="24"/>
          <w:u w:val="single"/>
        </w:rPr>
        <w:t>T</w:t>
      </w:r>
      <w:r w:rsidRPr="0087192C">
        <w:rPr>
          <w:rFonts w:asciiTheme="majorHAnsi" w:hAnsiTheme="majorHAnsi" w:cstheme="majorHAnsi"/>
          <w:sz w:val="24"/>
          <w:szCs w:val="24"/>
          <w:u w:val="single"/>
        </w:rPr>
        <w:t>eléfono</w:t>
      </w:r>
      <w:r w:rsidRPr="0087192C">
        <w:rPr>
          <w:rFonts w:asciiTheme="majorHAnsi" w:hAnsiTheme="majorHAnsi" w:cstheme="majorHAnsi"/>
          <w:sz w:val="24"/>
          <w:szCs w:val="24"/>
        </w:rPr>
        <w:t xml:space="preserve">: 1 - 7491000 </w:t>
      </w:r>
    </w:p>
    <w:p w14:paraId="085F9B01" w14:textId="77777777" w:rsidR="006455AF" w:rsidRPr="0087192C" w:rsidRDefault="006455AF" w:rsidP="006455AF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 xml:space="preserve">iii) </w:t>
      </w:r>
      <w:r w:rsidRPr="0087192C">
        <w:rPr>
          <w:rFonts w:asciiTheme="majorHAnsi" w:hAnsiTheme="majorHAnsi" w:cstheme="majorHAnsi"/>
          <w:sz w:val="24"/>
          <w:szCs w:val="24"/>
          <w:u w:val="single"/>
        </w:rPr>
        <w:t>Correo electrónico</w:t>
      </w:r>
      <w:r w:rsidRPr="0087192C">
        <w:rPr>
          <w:rFonts w:asciiTheme="majorHAnsi" w:hAnsiTheme="majorHAnsi" w:cstheme="majorHAnsi"/>
          <w:sz w:val="24"/>
          <w:szCs w:val="24"/>
        </w:rPr>
        <w:t xml:space="preserve">: </w:t>
      </w:r>
      <w:hyperlink r:id="rId8" w:history="1">
        <w:r w:rsidRPr="0087192C">
          <w:rPr>
            <w:rStyle w:val="Hipervnculo"/>
            <w:rFonts w:asciiTheme="majorHAnsi" w:hAnsiTheme="majorHAnsi" w:cstheme="majorHAnsi"/>
            <w:sz w:val="24"/>
            <w:szCs w:val="24"/>
          </w:rPr>
          <w:t>contactenos@ptp.com.co</w:t>
        </w:r>
      </w:hyperlink>
      <w:r w:rsidRPr="0087192C">
        <w:rPr>
          <w:rFonts w:asciiTheme="majorHAnsi" w:hAnsiTheme="majorHAnsi" w:cstheme="majorHAnsi"/>
          <w:sz w:val="24"/>
          <w:szCs w:val="24"/>
        </w:rPr>
        <w:t>,</w:t>
      </w:r>
    </w:p>
    <w:p w14:paraId="56CA3520" w14:textId="77777777" w:rsidR="006455AF" w:rsidRPr="0087192C" w:rsidRDefault="006455AF" w:rsidP="006455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 xml:space="preserve"> </w:t>
      </w:r>
      <w:r w:rsidRPr="0087192C">
        <w:rPr>
          <w:rFonts w:asciiTheme="majorHAnsi" w:hAnsiTheme="majorHAnsi" w:cstheme="majorHAnsi"/>
          <w:sz w:val="24"/>
          <w:szCs w:val="24"/>
        </w:rPr>
        <w:tab/>
        <w:t xml:space="preserve">iv) </w:t>
      </w:r>
      <w:r w:rsidRPr="0087192C">
        <w:rPr>
          <w:rFonts w:asciiTheme="majorHAnsi" w:hAnsiTheme="majorHAnsi" w:cstheme="majorHAnsi"/>
          <w:sz w:val="24"/>
          <w:szCs w:val="24"/>
          <w:u w:val="single"/>
        </w:rPr>
        <w:t>Correspondencia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Pr="0087192C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87192C">
        <w:rPr>
          <w:rFonts w:asciiTheme="majorHAnsi" w:hAnsiTheme="majorHAnsi" w:cstheme="majorHAnsi"/>
          <w:sz w:val="24"/>
          <w:szCs w:val="24"/>
        </w:rPr>
        <w:t xml:space="preserve">Calle 28 </w:t>
      </w:r>
      <w:proofErr w:type="spellStart"/>
      <w:r w:rsidRPr="0087192C">
        <w:rPr>
          <w:rFonts w:asciiTheme="majorHAnsi" w:hAnsiTheme="majorHAnsi" w:cstheme="majorHAnsi"/>
          <w:sz w:val="24"/>
          <w:szCs w:val="24"/>
        </w:rPr>
        <w:t>N°</w:t>
      </w:r>
      <w:proofErr w:type="spellEnd"/>
      <w:r w:rsidRPr="0087192C">
        <w:rPr>
          <w:rFonts w:asciiTheme="majorHAnsi" w:hAnsiTheme="majorHAnsi" w:cstheme="majorHAnsi"/>
          <w:sz w:val="24"/>
          <w:szCs w:val="24"/>
        </w:rPr>
        <w:t xml:space="preserve"> 13A – 24 piso 6, en la ciudad de Bogotá.</w:t>
      </w:r>
    </w:p>
    <w:p w14:paraId="2664FC92" w14:textId="77777777" w:rsidR="006455AF" w:rsidRPr="0087192C" w:rsidRDefault="006455AF" w:rsidP="006455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 xml:space="preserve">             v) </w:t>
      </w:r>
      <w:r w:rsidRPr="0087192C">
        <w:rPr>
          <w:rFonts w:asciiTheme="majorHAnsi" w:hAnsiTheme="majorHAnsi" w:cstheme="majorHAnsi"/>
          <w:sz w:val="24"/>
          <w:szCs w:val="24"/>
          <w:u w:val="single"/>
        </w:rPr>
        <w:t>Presencial:</w:t>
      </w:r>
      <w:r w:rsidRPr="0087192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7192C">
        <w:rPr>
          <w:rFonts w:asciiTheme="majorHAnsi" w:hAnsiTheme="majorHAnsi" w:cstheme="majorHAnsi"/>
          <w:sz w:val="24"/>
          <w:szCs w:val="24"/>
        </w:rPr>
        <w:t>Calle 28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N°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87192C">
        <w:rPr>
          <w:rFonts w:asciiTheme="majorHAnsi" w:hAnsiTheme="majorHAnsi" w:cstheme="majorHAnsi"/>
          <w:sz w:val="24"/>
          <w:szCs w:val="24"/>
        </w:rPr>
        <w:t>13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87192C">
        <w:rPr>
          <w:rFonts w:asciiTheme="majorHAnsi" w:hAnsiTheme="majorHAnsi" w:cstheme="majorHAnsi"/>
          <w:sz w:val="24"/>
          <w:szCs w:val="24"/>
        </w:rPr>
        <w:t xml:space="preserve"> -15 pis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87192C">
        <w:rPr>
          <w:rFonts w:asciiTheme="majorHAnsi" w:hAnsiTheme="majorHAnsi" w:cstheme="majorHAnsi"/>
          <w:sz w:val="24"/>
          <w:szCs w:val="24"/>
        </w:rPr>
        <w:t xml:space="preserve"> 37</w:t>
      </w:r>
    </w:p>
    <w:p w14:paraId="0B3A2EC1" w14:textId="77777777" w:rsidR="006455AF" w:rsidRPr="0087192C" w:rsidRDefault="006455AF" w:rsidP="006455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0610D" w14:textId="77777777" w:rsidR="006455AF" w:rsidRPr="0087192C" w:rsidRDefault="006455AF" w:rsidP="006455AF">
      <w:pPr>
        <w:spacing w:after="0" w:line="240" w:lineRule="auto"/>
        <w:ind w:left="70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>De igual manera, directamente ante FIDUCOLDEX S.A., quien actúa como vocera del PTP, a través de los siguientes mecanismos:</w:t>
      </w:r>
      <w:r w:rsidRPr="0087192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F381FBE" w14:textId="77777777" w:rsidR="006455AF" w:rsidRPr="0087192C" w:rsidRDefault="006455AF" w:rsidP="006455AF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72684B4" w14:textId="77777777" w:rsidR="006455AF" w:rsidRPr="0087192C" w:rsidRDefault="006455AF" w:rsidP="006455AF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87192C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Pr="0087192C">
        <w:rPr>
          <w:rFonts w:asciiTheme="majorHAnsi" w:hAnsiTheme="majorHAnsi" w:cstheme="majorHAnsi"/>
          <w:sz w:val="24"/>
          <w:szCs w:val="24"/>
          <w:lang w:val="en-US"/>
        </w:rPr>
        <w:t xml:space="preserve">)   </w:t>
      </w:r>
      <w:proofErr w:type="spellStart"/>
      <w:r w:rsidRPr="0087192C">
        <w:rPr>
          <w:rFonts w:asciiTheme="majorHAnsi" w:hAnsiTheme="majorHAnsi" w:cstheme="majorHAnsi"/>
          <w:sz w:val="24"/>
          <w:szCs w:val="24"/>
          <w:u w:val="single"/>
          <w:lang w:val="en-US"/>
        </w:rPr>
        <w:t>Página</w:t>
      </w:r>
      <w:proofErr w:type="spellEnd"/>
      <w:r w:rsidRPr="0087192C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web</w:t>
      </w:r>
      <w:r w:rsidRPr="0087192C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hyperlink r:id="rId9" w:history="1">
        <w:r w:rsidRPr="0087192C">
          <w:rPr>
            <w:rStyle w:val="Hipervnculo"/>
            <w:rFonts w:asciiTheme="majorHAnsi" w:hAnsiTheme="majorHAnsi" w:cstheme="majorHAnsi"/>
            <w:sz w:val="24"/>
            <w:szCs w:val="24"/>
            <w:lang w:val="en-US"/>
          </w:rPr>
          <w:t>www.fiducoldex.com.co</w:t>
        </w:r>
      </w:hyperlink>
      <w:r w:rsidRPr="0087192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</w:p>
    <w:p w14:paraId="4BBDCE92" w14:textId="77777777" w:rsidR="006455AF" w:rsidRPr="0087192C" w:rsidRDefault="006455AF" w:rsidP="006455AF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 xml:space="preserve">ii)  </w:t>
      </w:r>
      <w:r>
        <w:rPr>
          <w:rFonts w:asciiTheme="majorHAnsi" w:hAnsiTheme="majorHAnsi" w:cstheme="majorHAnsi"/>
          <w:sz w:val="24"/>
          <w:szCs w:val="24"/>
          <w:u w:val="single"/>
        </w:rPr>
        <w:t>T</w:t>
      </w:r>
      <w:r w:rsidRPr="0087192C">
        <w:rPr>
          <w:rFonts w:asciiTheme="majorHAnsi" w:hAnsiTheme="majorHAnsi" w:cstheme="majorHAnsi"/>
          <w:sz w:val="24"/>
          <w:szCs w:val="24"/>
          <w:u w:val="single"/>
        </w:rPr>
        <w:t>eléfono</w:t>
      </w:r>
      <w:r w:rsidRPr="0087192C">
        <w:rPr>
          <w:rFonts w:asciiTheme="majorHAnsi" w:hAnsiTheme="majorHAnsi" w:cstheme="majorHAnsi"/>
          <w:sz w:val="24"/>
          <w:szCs w:val="24"/>
        </w:rPr>
        <w:t xml:space="preserve">: 1 - 3275500, </w:t>
      </w:r>
    </w:p>
    <w:p w14:paraId="4BAAA76E" w14:textId="77777777" w:rsidR="006455AF" w:rsidRDefault="006455AF" w:rsidP="006455AF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87192C">
        <w:rPr>
          <w:rFonts w:asciiTheme="majorHAnsi" w:hAnsiTheme="majorHAnsi" w:cstheme="majorHAnsi"/>
          <w:sz w:val="24"/>
          <w:szCs w:val="24"/>
        </w:rPr>
        <w:t xml:space="preserve">iii) </w:t>
      </w:r>
      <w:r w:rsidRPr="0087192C">
        <w:rPr>
          <w:rFonts w:asciiTheme="majorHAnsi" w:hAnsiTheme="majorHAnsi" w:cstheme="majorHAnsi"/>
          <w:sz w:val="24"/>
          <w:szCs w:val="24"/>
          <w:u w:val="single"/>
        </w:rPr>
        <w:t>Correo electrónico</w:t>
      </w:r>
      <w:r w:rsidRPr="0087192C">
        <w:rPr>
          <w:rFonts w:asciiTheme="majorHAnsi" w:hAnsiTheme="majorHAnsi" w:cstheme="majorHAnsi"/>
          <w:sz w:val="24"/>
          <w:szCs w:val="24"/>
        </w:rPr>
        <w:t xml:space="preserve">: </w:t>
      </w:r>
      <w:hyperlink r:id="rId10" w:history="1">
        <w:r w:rsidRPr="0087192C">
          <w:rPr>
            <w:rStyle w:val="Hipervnculo"/>
            <w:rFonts w:asciiTheme="majorHAnsi" w:hAnsiTheme="majorHAnsi" w:cstheme="majorHAnsi"/>
            <w:sz w:val="24"/>
            <w:szCs w:val="24"/>
          </w:rPr>
          <w:t>fiducoldex@fiducoldex.com.co</w:t>
        </w:r>
      </w:hyperlink>
      <w:r w:rsidRPr="0087192C">
        <w:rPr>
          <w:rFonts w:asciiTheme="majorHAnsi" w:hAnsiTheme="majorHAnsi" w:cstheme="majorHAnsi"/>
          <w:sz w:val="24"/>
          <w:szCs w:val="24"/>
        </w:rPr>
        <w:t>,</w:t>
      </w:r>
    </w:p>
    <w:p w14:paraId="6CE6127B" w14:textId="77777777" w:rsidR="006455AF" w:rsidRDefault="006455AF" w:rsidP="00045D11">
      <w:pPr>
        <w:pStyle w:val="Prrafodelista"/>
        <w:rPr>
          <w:rFonts w:asciiTheme="majorHAnsi" w:hAnsiTheme="majorHAnsi" w:cstheme="majorHAnsi"/>
          <w:sz w:val="24"/>
          <w:szCs w:val="24"/>
          <w:lang w:eastAsia="es-CO"/>
        </w:rPr>
      </w:pPr>
      <w:r w:rsidRPr="0087192C">
        <w:rPr>
          <w:rFonts w:asciiTheme="majorHAnsi" w:hAnsiTheme="majorHAnsi" w:cstheme="majorHAnsi"/>
          <w:sz w:val="24"/>
          <w:szCs w:val="24"/>
        </w:rPr>
        <w:t xml:space="preserve">iv) </w:t>
      </w:r>
      <w:r w:rsidRPr="0087192C">
        <w:rPr>
          <w:rFonts w:asciiTheme="majorHAnsi" w:hAnsiTheme="majorHAnsi" w:cstheme="majorHAnsi"/>
          <w:sz w:val="24"/>
          <w:szCs w:val="24"/>
          <w:u w:val="single"/>
        </w:rPr>
        <w:t>Correspondencia y presencia</w:t>
      </w:r>
      <w:r w:rsidRPr="0087192C">
        <w:rPr>
          <w:rFonts w:asciiTheme="majorHAnsi" w:hAnsiTheme="majorHAnsi" w:cstheme="majorHAnsi"/>
          <w:sz w:val="24"/>
          <w:szCs w:val="24"/>
        </w:rPr>
        <w:t xml:space="preserve">l: Calle 28 </w:t>
      </w:r>
      <w:proofErr w:type="spellStart"/>
      <w:r w:rsidRPr="0087192C">
        <w:rPr>
          <w:rFonts w:asciiTheme="majorHAnsi" w:hAnsiTheme="majorHAnsi" w:cstheme="majorHAnsi"/>
          <w:sz w:val="24"/>
          <w:szCs w:val="24"/>
        </w:rPr>
        <w:t>N°</w:t>
      </w:r>
      <w:proofErr w:type="spellEnd"/>
      <w:r w:rsidRPr="0087192C">
        <w:rPr>
          <w:rFonts w:asciiTheme="majorHAnsi" w:hAnsiTheme="majorHAnsi" w:cstheme="majorHAnsi"/>
          <w:sz w:val="24"/>
          <w:szCs w:val="24"/>
        </w:rPr>
        <w:t xml:space="preserve"> 13A – 24 piso 6 °, en la ciudad de Bogotá.</w:t>
      </w:r>
    </w:p>
    <w:p w14:paraId="515FEB9F" w14:textId="77777777" w:rsidR="006455AF" w:rsidRPr="00045D11" w:rsidRDefault="006455AF" w:rsidP="00045D11">
      <w:pPr>
        <w:pStyle w:val="Prrafodelista"/>
        <w:rPr>
          <w:rFonts w:asciiTheme="majorHAnsi" w:hAnsiTheme="majorHAnsi" w:cstheme="majorHAnsi"/>
          <w:sz w:val="24"/>
          <w:szCs w:val="24"/>
          <w:lang w:eastAsia="es-CO"/>
        </w:rPr>
      </w:pPr>
    </w:p>
    <w:p w14:paraId="67DF252D" w14:textId="77777777" w:rsidR="006455AF" w:rsidRPr="00045D11" w:rsidRDefault="006455AF" w:rsidP="00045D11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  <w:r w:rsidRPr="00A07F4D">
        <w:rPr>
          <w:rFonts w:asciiTheme="majorHAnsi" w:hAnsiTheme="majorHAnsi" w:cstheme="majorHAnsi"/>
          <w:sz w:val="24"/>
          <w:szCs w:val="24"/>
          <w:lang w:eastAsia="es-CO"/>
        </w:rPr>
        <w:t>Manifiesto que toda la información consignada en la postulación es verídica.</w:t>
      </w:r>
    </w:p>
    <w:p w14:paraId="76A21732" w14:textId="77777777" w:rsidR="006455AF" w:rsidRPr="00045D11" w:rsidRDefault="006455AF" w:rsidP="00045D11">
      <w:pPr>
        <w:pStyle w:val="Prrafodelista"/>
      </w:pPr>
    </w:p>
    <w:p w14:paraId="5DD9020E" w14:textId="77777777" w:rsidR="006455AF" w:rsidRPr="00045D11" w:rsidRDefault="006455AF" w:rsidP="00045D11">
      <w:pPr>
        <w:pStyle w:val="Prrafodelista"/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  <w:lang w:eastAsia="es-CO"/>
        </w:rPr>
      </w:pPr>
    </w:p>
    <w:p w14:paraId="6930BBC2" w14:textId="77777777" w:rsidR="00713568" w:rsidRPr="00045D11" w:rsidRDefault="00713568" w:rsidP="00045D11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72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045D11">
        <w:rPr>
          <w:rFonts w:asciiTheme="majorHAnsi" w:eastAsia="Arial" w:hAnsiTheme="majorHAnsi" w:cstheme="majorHAnsi"/>
          <w:sz w:val="24"/>
          <w:szCs w:val="24"/>
        </w:rPr>
        <w:t xml:space="preserve">Autorizó expresamente a FIDUCOLDEX S.A.- VOCERA DEL FIDEICOMISO PTP, para ser consultados (proponente, tercero y vinculados) en las listas internacionales vinculantes para Colombia relacionado con el Sistema de Administración del Riesgo de Lavado de Activos y Financiación del Terrorismo. </w:t>
      </w:r>
    </w:p>
    <w:p w14:paraId="0D9FF82B" w14:textId="77777777" w:rsidR="00942ABC" w:rsidRDefault="00942ABC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00324F" w14:textId="77777777" w:rsidR="00F71F7F" w:rsidRDefault="00F71F7F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45D11">
        <w:rPr>
          <w:rFonts w:asciiTheme="majorHAnsi" w:hAnsiTheme="majorHAnsi" w:cstheme="majorHAnsi"/>
          <w:sz w:val="24"/>
          <w:szCs w:val="24"/>
        </w:rPr>
        <w:t>Cordialmente,</w:t>
      </w:r>
    </w:p>
    <w:p w14:paraId="1B96CC61" w14:textId="77777777" w:rsidR="00A07F4D" w:rsidRDefault="00A07F4D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32B6A40" w14:textId="77777777" w:rsidR="00A07F4D" w:rsidRPr="00A07F4D" w:rsidRDefault="00A07F4D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07F4D" w:rsidRPr="00A07F4D" w14:paraId="22BFB4FE" w14:textId="77777777" w:rsidTr="00045D11">
        <w:trPr>
          <w:jc w:val="center"/>
        </w:trPr>
        <w:tc>
          <w:tcPr>
            <w:tcW w:w="4414" w:type="dxa"/>
          </w:tcPr>
          <w:p w14:paraId="3397D7E4" w14:textId="77777777" w:rsidR="00A07F4D" w:rsidRPr="00045D11" w:rsidRDefault="00A07F4D" w:rsidP="00A07F4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34219F9" w14:textId="77777777" w:rsidR="00A07F4D" w:rsidRDefault="00A07F4D" w:rsidP="00A07F4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9EB559F" w14:textId="77777777" w:rsidR="00A07F4D" w:rsidRPr="00045D11" w:rsidRDefault="00A07F4D" w:rsidP="00A07F4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40B1BE" w14:textId="77777777" w:rsidR="00A07F4D" w:rsidRPr="00045D11" w:rsidRDefault="00A07F4D" w:rsidP="00A07F4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45D11">
              <w:rPr>
                <w:rFonts w:asciiTheme="majorHAnsi" w:hAnsiTheme="majorHAnsi" w:cstheme="majorHAnsi"/>
                <w:sz w:val="24"/>
                <w:szCs w:val="24"/>
              </w:rPr>
              <w:t>_______________________________</w:t>
            </w:r>
          </w:p>
          <w:p w14:paraId="50EF9EF6" w14:textId="77777777" w:rsidR="00A07F4D" w:rsidRPr="00045D11" w:rsidRDefault="00A07F4D" w:rsidP="00A07F4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45D11">
              <w:rPr>
                <w:rFonts w:asciiTheme="majorHAnsi" w:hAnsiTheme="majorHAnsi" w:cstheme="majorHAnsi"/>
                <w:sz w:val="24"/>
                <w:szCs w:val="24"/>
              </w:rPr>
              <w:t>Nombre:</w:t>
            </w:r>
          </w:p>
          <w:p w14:paraId="13B23483" w14:textId="77777777" w:rsidR="00A07F4D" w:rsidRPr="00045D11" w:rsidRDefault="00A07F4D" w:rsidP="00A07F4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45D11">
              <w:rPr>
                <w:rFonts w:asciiTheme="majorHAnsi" w:hAnsiTheme="majorHAnsi" w:cstheme="majorHAnsi"/>
                <w:sz w:val="24"/>
                <w:szCs w:val="24"/>
              </w:rPr>
              <w:t>Cédula:</w:t>
            </w:r>
          </w:p>
          <w:p w14:paraId="369543B5" w14:textId="77777777" w:rsidR="00A07F4D" w:rsidRPr="00045D11" w:rsidRDefault="00A07F4D" w:rsidP="00A07F4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45D11">
              <w:rPr>
                <w:rFonts w:asciiTheme="majorHAnsi" w:hAnsiTheme="majorHAnsi" w:cstheme="majorHAnsi"/>
                <w:sz w:val="24"/>
                <w:szCs w:val="24"/>
              </w:rPr>
              <w:t>Representante legal</w:t>
            </w:r>
          </w:p>
          <w:p w14:paraId="1753407C" w14:textId="77777777" w:rsidR="00A07F4D" w:rsidRPr="00A07F4D" w:rsidRDefault="00A07F4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D103B4C" w14:textId="77777777" w:rsidR="00A07F4D" w:rsidRPr="00A07F4D" w:rsidRDefault="00A07F4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427403E" w14:textId="77777777" w:rsidR="006E630D" w:rsidRPr="00045D11" w:rsidRDefault="006E630D" w:rsidP="00045D1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6E630D" w:rsidRPr="00045D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2592"/>
    <w:multiLevelType w:val="hybridMultilevel"/>
    <w:tmpl w:val="6BEA91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0EE7"/>
    <w:multiLevelType w:val="hybridMultilevel"/>
    <w:tmpl w:val="6BEA91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2060"/>
    <w:multiLevelType w:val="hybridMultilevel"/>
    <w:tmpl w:val="3F308604"/>
    <w:lvl w:ilvl="0" w:tplc="ED66F0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3740BC"/>
    <w:multiLevelType w:val="hybridMultilevel"/>
    <w:tmpl w:val="8EF257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B0C65"/>
    <w:multiLevelType w:val="hybridMultilevel"/>
    <w:tmpl w:val="EC04D4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0BDB"/>
    <w:multiLevelType w:val="hybridMultilevel"/>
    <w:tmpl w:val="EFFEA470"/>
    <w:lvl w:ilvl="0" w:tplc="240A001B">
      <w:start w:val="1"/>
      <w:numFmt w:val="lowerRoman"/>
      <w:lvlText w:val="%1."/>
      <w:lvlJc w:val="righ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343E82"/>
    <w:multiLevelType w:val="hybridMultilevel"/>
    <w:tmpl w:val="509CF9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74645"/>
    <w:multiLevelType w:val="hybridMultilevel"/>
    <w:tmpl w:val="29EA58F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1823"/>
    <w:multiLevelType w:val="hybridMultilevel"/>
    <w:tmpl w:val="85DE0034"/>
    <w:lvl w:ilvl="0" w:tplc="0EDA3338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298" w:hanging="360"/>
      </w:pPr>
    </w:lvl>
    <w:lvl w:ilvl="2" w:tplc="240A001B">
      <w:start w:val="1"/>
      <w:numFmt w:val="lowerRoman"/>
      <w:lvlText w:val="%3."/>
      <w:lvlJc w:val="right"/>
      <w:pPr>
        <w:ind w:left="2018" w:hanging="180"/>
      </w:pPr>
    </w:lvl>
    <w:lvl w:ilvl="3" w:tplc="240A000F">
      <w:start w:val="1"/>
      <w:numFmt w:val="decimal"/>
      <w:lvlText w:val="%4."/>
      <w:lvlJc w:val="left"/>
      <w:pPr>
        <w:ind w:left="2738" w:hanging="360"/>
      </w:pPr>
    </w:lvl>
    <w:lvl w:ilvl="4" w:tplc="240A0019">
      <w:start w:val="1"/>
      <w:numFmt w:val="lowerLetter"/>
      <w:lvlText w:val="%5."/>
      <w:lvlJc w:val="left"/>
      <w:pPr>
        <w:ind w:left="3458" w:hanging="360"/>
      </w:pPr>
    </w:lvl>
    <w:lvl w:ilvl="5" w:tplc="240A001B">
      <w:start w:val="1"/>
      <w:numFmt w:val="lowerRoman"/>
      <w:lvlText w:val="%6."/>
      <w:lvlJc w:val="right"/>
      <w:pPr>
        <w:ind w:left="4178" w:hanging="180"/>
      </w:pPr>
    </w:lvl>
    <w:lvl w:ilvl="6" w:tplc="240A000F">
      <w:start w:val="1"/>
      <w:numFmt w:val="decimal"/>
      <w:lvlText w:val="%7."/>
      <w:lvlJc w:val="left"/>
      <w:pPr>
        <w:ind w:left="4898" w:hanging="360"/>
      </w:pPr>
    </w:lvl>
    <w:lvl w:ilvl="7" w:tplc="240A0019">
      <w:start w:val="1"/>
      <w:numFmt w:val="lowerLetter"/>
      <w:lvlText w:val="%8."/>
      <w:lvlJc w:val="left"/>
      <w:pPr>
        <w:ind w:left="5618" w:hanging="360"/>
      </w:pPr>
    </w:lvl>
    <w:lvl w:ilvl="8" w:tplc="240A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10E93"/>
    <w:multiLevelType w:val="hybridMultilevel"/>
    <w:tmpl w:val="A3F43238"/>
    <w:lvl w:ilvl="0" w:tplc="240A001B">
      <w:start w:val="1"/>
      <w:numFmt w:val="lowerRoman"/>
      <w:lvlText w:val="%1."/>
      <w:lvlJc w:val="righ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2029A5"/>
    <w:multiLevelType w:val="hybridMultilevel"/>
    <w:tmpl w:val="A678E9D8"/>
    <w:lvl w:ilvl="0" w:tplc="240A001B">
      <w:start w:val="1"/>
      <w:numFmt w:val="low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7F"/>
    <w:rsid w:val="00014F82"/>
    <w:rsid w:val="00045D11"/>
    <w:rsid w:val="000D0F7E"/>
    <w:rsid w:val="0019576C"/>
    <w:rsid w:val="001C6391"/>
    <w:rsid w:val="00237366"/>
    <w:rsid w:val="002B1E1E"/>
    <w:rsid w:val="002C2F0E"/>
    <w:rsid w:val="00313AA4"/>
    <w:rsid w:val="003A58C5"/>
    <w:rsid w:val="0040203B"/>
    <w:rsid w:val="0059767F"/>
    <w:rsid w:val="006455AF"/>
    <w:rsid w:val="006E630D"/>
    <w:rsid w:val="006F6F29"/>
    <w:rsid w:val="00713568"/>
    <w:rsid w:val="00775344"/>
    <w:rsid w:val="00854A8E"/>
    <w:rsid w:val="008875E4"/>
    <w:rsid w:val="0094222A"/>
    <w:rsid w:val="00942ABC"/>
    <w:rsid w:val="00943C66"/>
    <w:rsid w:val="00991EBC"/>
    <w:rsid w:val="00A07F4D"/>
    <w:rsid w:val="00A21663"/>
    <w:rsid w:val="00AA7F13"/>
    <w:rsid w:val="00AD4E8B"/>
    <w:rsid w:val="00B002DC"/>
    <w:rsid w:val="00B4123F"/>
    <w:rsid w:val="00B825E8"/>
    <w:rsid w:val="00BA0902"/>
    <w:rsid w:val="00BF1AAB"/>
    <w:rsid w:val="00C869A8"/>
    <w:rsid w:val="00D00180"/>
    <w:rsid w:val="00F54EB2"/>
    <w:rsid w:val="00F64E08"/>
    <w:rsid w:val="00F71F7F"/>
    <w:rsid w:val="00F8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63A0D1"/>
  <w15:chartTrackingRefBased/>
  <w15:docId w15:val="{6948380A-00E1-4E40-A092-0BB6DB46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3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F83E6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F83E60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83E6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C6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43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59767F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2C2F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2F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2F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2F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2F0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C2F0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0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enos@ptp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tp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tp.com.co/PTP/media/documentos/generales/ANEXO-1-POLITICA-DE-TRATAMIENTO-PROTECCION-DE-DATO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iducoldex.com.co" TargetMode="External"/><Relationship Id="rId10" Type="http://schemas.openxmlformats.org/officeDocument/2006/relationships/hyperlink" Target="mailto:fiducoldex@fiducoldex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ducoldex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4774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Pinzon Martinez</dc:creator>
  <cp:keywords/>
  <dc:description/>
  <cp:lastModifiedBy>Luz Angela Alvarez</cp:lastModifiedBy>
  <cp:revision>2</cp:revision>
  <dcterms:created xsi:type="dcterms:W3CDTF">2018-11-23T20:04:00Z</dcterms:created>
  <dcterms:modified xsi:type="dcterms:W3CDTF">2018-11-23T20:04:00Z</dcterms:modified>
</cp:coreProperties>
</file>