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1F50F542" w14:textId="2FC7FB49" w:rsidR="000316DF" w:rsidRPr="00342C99" w:rsidRDefault="00943B84" w:rsidP="00971CE2">
      <w:pPr>
        <w:spacing w:before="240" w:after="0" w:line="240" w:lineRule="auto"/>
        <w:ind w:left="-142" w:right="-93"/>
        <w:jc w:val="both"/>
        <w:rPr>
          <w:rFonts w:ascii="Arial Narrow" w:hAnsi="Arial Narrow" w:cs="Arial"/>
          <w:sz w:val="20"/>
          <w:szCs w:val="20"/>
        </w:rPr>
      </w:pPr>
      <w:r>
        <w:rPr>
          <w:rFonts w:ascii="Arial Narrow" w:hAnsi="Arial Narrow" w:cs="Arial"/>
          <w:sz w:val="20"/>
          <w:szCs w:val="20"/>
        </w:rPr>
        <w:t>LA</w:t>
      </w:r>
      <w:r w:rsidR="000316DF" w:rsidRPr="00342C99">
        <w:rPr>
          <w:rFonts w:ascii="Arial Narrow" w:hAnsi="Arial Narrow" w:cs="Arial"/>
          <w:sz w:val="20"/>
          <w:szCs w:val="20"/>
        </w:rPr>
        <w:t xml:space="preserve"> FIDUCIARIA COLOMBIANA DE COMERCIO EXTERIOR S.A. - FIDUCOLDEX FIDEICOMISO VOCERA de COLOMBIA</w:t>
      </w:r>
      <w:r w:rsidR="00971CE2" w:rsidRPr="00342C99">
        <w:rPr>
          <w:rFonts w:ascii="Arial Narrow" w:hAnsi="Arial Narrow" w:cs="Arial"/>
          <w:sz w:val="20"/>
          <w:szCs w:val="20"/>
        </w:rPr>
        <w:t xml:space="preserve"> PRODUCTIVA</w:t>
      </w:r>
      <w:r w:rsidR="000316DF" w:rsidRPr="00342C99">
        <w:rPr>
          <w:rFonts w:ascii="Arial Narrow" w:hAnsi="Arial Narrow" w:cs="Arial"/>
          <w:sz w:val="20"/>
          <w:szCs w:val="20"/>
        </w:rPr>
        <w:t xml:space="preserve"> </w:t>
      </w:r>
    </w:p>
    <w:p w14:paraId="7FDDBAFE"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bookmarkStart w:id="0" w:name="_GoBack"/>
      <w:bookmarkEnd w:id="0"/>
    </w:p>
    <w:p w14:paraId="785B9031"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7CA72349" w14:textId="5C7D4E4A" w:rsidR="000316DF" w:rsidRPr="00342C99" w:rsidRDefault="000316DF" w:rsidP="00971CE2">
      <w:pPr>
        <w:pStyle w:val="Textoindependiente"/>
        <w:spacing w:before="240"/>
        <w:jc w:val="both"/>
        <w:rPr>
          <w:rFonts w:ascii="Arial Narrow" w:hAnsi="Arial Narrow"/>
          <w:sz w:val="20"/>
          <w:szCs w:val="20"/>
        </w:rPr>
      </w:pPr>
      <w:r w:rsidRPr="00342C99">
        <w:rPr>
          <w:rFonts w:ascii="Arial Narrow" w:eastAsiaTheme="minorHAnsi" w:hAnsi="Arial Narrow"/>
          <w:sz w:val="20"/>
          <w:szCs w:val="20"/>
          <w:lang w:eastAsia="en-US"/>
        </w:rPr>
        <w:t>Yo,</w:t>
      </w:r>
      <w:r w:rsidR="005651EA" w:rsidRPr="00342C99">
        <w:rPr>
          <w:rFonts w:asciiTheme="majorHAnsi" w:eastAsia="Calibri" w:hAnsiTheme="majorHAnsi" w:cstheme="majorHAnsi"/>
          <w:sz w:val="20"/>
          <w:szCs w:val="20"/>
          <w:lang w:eastAsia="en-US"/>
        </w:rPr>
        <w:t xml:space="preserve"> </w:t>
      </w:r>
      <w:sdt>
        <w:sdtPr>
          <w:rPr>
            <w:rFonts w:asciiTheme="majorHAnsi" w:eastAsia="Calibri" w:hAnsiTheme="majorHAnsi" w:cstheme="majorHAnsi"/>
            <w:sz w:val="20"/>
            <w:szCs w:val="20"/>
            <w:highlight w:val="yellow"/>
            <w:lang w:eastAsia="en-US"/>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lang w:eastAsia="en-US"/>
            </w:rPr>
            <w:t>Haga clic aquí para escribir texto.</w:t>
          </w:r>
        </w:sdtContent>
      </w:sdt>
      <w:r w:rsidRPr="00342C99">
        <w:rPr>
          <w:rFonts w:ascii="Arial Narrow" w:eastAsiaTheme="minorHAnsi" w:hAnsi="Arial Narrow"/>
          <w:sz w:val="20"/>
          <w:szCs w:val="20"/>
          <w:lang w:eastAsia="en-US"/>
        </w:rPr>
        <w:t xml:space="preserve">, identificado con la C.C. </w:t>
      </w:r>
      <w:sdt>
        <w:sdtPr>
          <w:rPr>
            <w:rFonts w:asciiTheme="majorHAnsi" w:eastAsia="Calibri" w:hAnsiTheme="majorHAnsi" w:cstheme="majorHAnsi"/>
            <w:sz w:val="20"/>
            <w:szCs w:val="20"/>
            <w:highlight w:val="yellow"/>
            <w:lang w:eastAsia="en-US"/>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lang w:eastAsia="en-US"/>
            </w:rPr>
            <w:t>Haga clic aquí para escribir texto.</w:t>
          </w:r>
        </w:sdtContent>
      </w:sdt>
      <w:r w:rsidRPr="00342C99">
        <w:rPr>
          <w:rFonts w:ascii="Arial Narrow" w:eastAsiaTheme="minorHAnsi" w:hAnsi="Arial Narrow"/>
          <w:sz w:val="20"/>
          <w:szCs w:val="20"/>
          <w:lang w:eastAsia="en-US"/>
        </w:rPr>
        <w:t xml:space="preserve"> de </w:t>
      </w:r>
      <w:sdt>
        <w:sdtPr>
          <w:rPr>
            <w:rFonts w:asciiTheme="majorHAnsi" w:eastAsia="Calibri" w:hAnsiTheme="majorHAnsi" w:cstheme="majorHAnsi"/>
            <w:sz w:val="20"/>
            <w:szCs w:val="20"/>
            <w:highlight w:val="yellow"/>
            <w:lang w:eastAsia="en-US"/>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lang w:eastAsia="en-US"/>
            </w:rPr>
            <w:t>Haga clic aquí para escribir texto.</w:t>
          </w:r>
        </w:sdtContent>
      </w:sdt>
      <w:r w:rsidRPr="00342C99">
        <w:rPr>
          <w:rFonts w:ascii="Arial Narrow" w:eastAsiaTheme="minorHAnsi" w:hAnsi="Arial Narrow"/>
          <w:sz w:val="20"/>
          <w:szCs w:val="20"/>
          <w:lang w:eastAsia="en-US"/>
        </w:rPr>
        <w:t xml:space="preserve"> actuando como Representante Legal de </w:t>
      </w:r>
      <w:sdt>
        <w:sdtPr>
          <w:rPr>
            <w:rFonts w:asciiTheme="majorHAnsi" w:eastAsia="Calibri" w:hAnsiTheme="majorHAnsi" w:cstheme="majorHAnsi"/>
            <w:sz w:val="20"/>
            <w:szCs w:val="20"/>
            <w:lang w:eastAsia="en-US"/>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lang w:eastAsia="en-US"/>
            </w:rPr>
            <w:t>Haga clic aquí para escribir texto.</w:t>
          </w:r>
        </w:sdtContent>
      </w:sdt>
      <w:r w:rsidRPr="00342C99">
        <w:rPr>
          <w:rFonts w:ascii="Arial Narrow" w:eastAsiaTheme="minorHAnsi" w:hAnsi="Arial Narrow"/>
          <w:sz w:val="20"/>
          <w:szCs w:val="20"/>
          <w:lang w:eastAsia="en-US"/>
        </w:rPr>
        <w:t>, (o en nombre propio) de acuerdo con lo establecido en los Términos de Invitación, formulo la siguiente propuesta para</w:t>
      </w:r>
      <w:r w:rsidR="000200BD" w:rsidRPr="00342C99">
        <w:rPr>
          <w:rFonts w:ascii="Arial Narrow" w:eastAsiaTheme="minorHAnsi" w:hAnsi="Arial Narrow"/>
          <w:sz w:val="20"/>
          <w:szCs w:val="20"/>
          <w:lang w:eastAsia="en-US"/>
        </w:rPr>
        <w:t xml:space="preserve"> </w:t>
      </w:r>
      <w:r w:rsidR="005651EA" w:rsidRPr="00342C99">
        <w:rPr>
          <w:rFonts w:ascii="Arial Narrow" w:eastAsiaTheme="minorHAnsi" w:hAnsi="Arial Narrow"/>
          <w:sz w:val="20"/>
          <w:szCs w:val="20"/>
          <w:lang w:eastAsia="en-US"/>
        </w:rPr>
        <w:t>“</w:t>
      </w:r>
      <w:r w:rsidR="00971CE2" w:rsidRPr="00342C99">
        <w:rPr>
          <w:rFonts w:ascii="Segoe UI" w:hAnsi="Segoe UI" w:cs="Segoe UI"/>
          <w:sz w:val="20"/>
          <w:szCs w:val="20"/>
          <w:lang w:val="es-ES"/>
        </w:rPr>
        <w:t>Para recibir propuestas y contratar los servicios de un consultor que brinde acompañamiento y asesoría a empresas de los sectores de cafés especiales, frutas, cacao, acuicultura y lácteos en las regiones de Cauca y Nariño para la identificación de las condiciones y requisitos sanitarios buscando mejorar los estándares de calidad e inocuidad</w:t>
      </w:r>
      <w:r w:rsidR="006F66CB" w:rsidRPr="00342C99">
        <w:rPr>
          <w:rFonts w:ascii="Arial Narrow" w:eastAsiaTheme="minorHAnsi" w:hAnsi="Arial Narrow"/>
          <w:i/>
          <w:sz w:val="20"/>
          <w:szCs w:val="20"/>
          <w:lang w:eastAsia="en-US"/>
        </w:rPr>
        <w:t>.</w:t>
      </w:r>
      <w:r w:rsidR="000200BD" w:rsidRPr="00342C99">
        <w:rPr>
          <w:rFonts w:ascii="Arial Narrow" w:eastAsiaTheme="minorHAnsi" w:hAnsi="Arial Narrow"/>
          <w:i/>
          <w:sz w:val="20"/>
          <w:szCs w:val="20"/>
          <w:lang w:eastAsia="en-US"/>
        </w:rPr>
        <w:t>”</w:t>
      </w:r>
      <w:r w:rsidRPr="00342C99">
        <w:rPr>
          <w:rFonts w:ascii="Arial Narrow" w:eastAsiaTheme="minorHAnsi" w:hAnsi="Arial Narrow"/>
          <w:i/>
          <w:sz w:val="20"/>
          <w:szCs w:val="20"/>
          <w:lang w:eastAsia="en-US"/>
        </w:rPr>
        <w:t>,</w:t>
      </w:r>
      <w:r w:rsidRPr="00342C99">
        <w:rPr>
          <w:rFonts w:ascii="Arial Narrow" w:eastAsiaTheme="minorHAnsi" w:hAnsi="Arial Narrow"/>
          <w:sz w:val="20"/>
          <w:szCs w:val="20"/>
          <w:lang w:eastAsia="en-US"/>
        </w:rPr>
        <w:t xml:space="preserve"> y en caso de que me sea aceptada por COLOMBIA</w:t>
      </w:r>
      <w:r w:rsidR="00971CE2" w:rsidRPr="00342C99">
        <w:rPr>
          <w:rFonts w:ascii="Arial Narrow" w:eastAsiaTheme="minorHAnsi" w:hAnsi="Arial Narrow"/>
          <w:sz w:val="20"/>
          <w:szCs w:val="20"/>
          <w:lang w:eastAsia="en-US"/>
        </w:rPr>
        <w:t xml:space="preserve"> PRODUCTIVA</w:t>
      </w:r>
      <w:r w:rsidRPr="00342C99">
        <w:rPr>
          <w:rFonts w:ascii="Arial Narrow" w:eastAsiaTheme="minorHAnsi" w:hAnsi="Arial Narrow"/>
          <w:sz w:val="20"/>
          <w:szCs w:val="20"/>
          <w:lang w:eastAsia="en-US"/>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w:t>
      </w:r>
      <w:proofErr w:type="gramStart"/>
      <w:r w:rsidRPr="00342C99">
        <w:rPr>
          <w:rFonts w:ascii="Arial Narrow" w:hAnsi="Arial Narrow" w:cs="Arial"/>
          <w:sz w:val="20"/>
          <w:szCs w:val="20"/>
        </w:rPr>
        <w:t>presentada,</w:t>
      </w:r>
      <w:proofErr w:type="gramEnd"/>
      <w:r w:rsidRPr="00342C99">
        <w:rPr>
          <w:rFonts w:ascii="Arial Narrow" w:hAnsi="Arial Narrow" w:cs="Arial"/>
          <w:sz w:val="20"/>
          <w:szCs w:val="20"/>
        </w:rPr>
        <w:t xml:space="preserve">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w:t>
      </w:r>
      <w:proofErr w:type="spellStart"/>
      <w:r w:rsidRPr="00342C99">
        <w:rPr>
          <w:rFonts w:ascii="Arial Narrow" w:hAnsi="Arial Narrow" w:cs="Arial"/>
          <w:sz w:val="20"/>
          <w:szCs w:val="20"/>
        </w:rPr>
        <w:t>Nº</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proofErr w:type="spellStart"/>
      <w:r w:rsidRPr="00342C99">
        <w:rPr>
          <w:rFonts w:ascii="Arial Narrow" w:hAnsi="Arial Narrow" w:cs="Arial"/>
          <w:sz w:val="20"/>
          <w:szCs w:val="20"/>
        </w:rPr>
        <w:t>Nit</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2266" w14:textId="77777777" w:rsidR="00853E16" w:rsidRDefault="00853E16" w:rsidP="000316DF">
      <w:pPr>
        <w:spacing w:after="0" w:line="240" w:lineRule="auto"/>
      </w:pPr>
      <w:r>
        <w:separator/>
      </w:r>
    </w:p>
  </w:endnote>
  <w:endnote w:type="continuationSeparator" w:id="0">
    <w:p w14:paraId="4308A0F4" w14:textId="77777777" w:rsidR="00853E16" w:rsidRDefault="00853E16"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A7E5" w14:textId="77777777" w:rsidR="00853E16" w:rsidRDefault="00853E16" w:rsidP="000316DF">
      <w:pPr>
        <w:spacing w:after="0" w:line="240" w:lineRule="auto"/>
      </w:pPr>
      <w:r>
        <w:separator/>
      </w:r>
    </w:p>
  </w:footnote>
  <w:footnote w:type="continuationSeparator" w:id="0">
    <w:p w14:paraId="098505E3" w14:textId="77777777" w:rsidR="00853E16" w:rsidRDefault="00853E16"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F1AD4"/>
    <w:rsid w:val="00342C99"/>
    <w:rsid w:val="00384965"/>
    <w:rsid w:val="003A3A86"/>
    <w:rsid w:val="004D0F53"/>
    <w:rsid w:val="00501C18"/>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86513"/>
    <w:rsid w:val="00AC7CF9"/>
    <w:rsid w:val="00AE1A87"/>
    <w:rsid w:val="00B356BF"/>
    <w:rsid w:val="00B469A5"/>
    <w:rsid w:val="00BA7417"/>
    <w:rsid w:val="00BD259D"/>
    <w:rsid w:val="00C26746"/>
    <w:rsid w:val="00C81915"/>
    <w:rsid w:val="00CB5D76"/>
    <w:rsid w:val="00CF0845"/>
    <w:rsid w:val="00CF48E2"/>
    <w:rsid w:val="00D41AA3"/>
    <w:rsid w:val="00D5597E"/>
    <w:rsid w:val="00DD73EA"/>
    <w:rsid w:val="00E105DA"/>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E3FEBD3CC1704F1A8849598747EC0466">
    <w:name w:val="E3FEBD3CC1704F1A8849598747EC0466"/>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01468F5EA931426094A3F4BBAFF6A355">
    <w:name w:val="01468F5EA931426094A3F4BBAFF6A355"/>
    <w:rsid w:val="006B06BE"/>
  </w:style>
  <w:style w:type="paragraph" w:customStyle="1" w:styleId="E2C7CA764C9F470780CE7ABA44B7D2A1">
    <w:name w:val="E2C7CA764C9F470780CE7ABA44B7D2A1"/>
    <w:rsid w:val="006B06BE"/>
  </w:style>
  <w:style w:type="paragraph" w:customStyle="1" w:styleId="D0DEDD7FB32C4CEABD6B46931A62827C">
    <w:name w:val="D0DEDD7FB32C4CEABD6B46931A62827C"/>
    <w:rsid w:val="006B06BE"/>
  </w:style>
  <w:style w:type="paragraph" w:customStyle="1" w:styleId="1BAE909D4FF04F80868AD774CA35BE71">
    <w:name w:val="1BAE909D4FF04F80868AD774CA35BE71"/>
    <w:rsid w:val="006B06BE"/>
  </w:style>
  <w:style w:type="paragraph" w:customStyle="1" w:styleId="624BA36289F048E2812412D2575B8CC8">
    <w:name w:val="624BA36289F048E2812412D2575B8CC8"/>
    <w:rsid w:val="006B06BE"/>
  </w:style>
  <w:style w:type="paragraph" w:customStyle="1" w:styleId="E9C655C643404C0ABA333FE637453DF8">
    <w:name w:val="E9C655C643404C0ABA333FE637453DF8"/>
    <w:rsid w:val="006B06BE"/>
  </w:style>
  <w:style w:type="paragraph" w:customStyle="1" w:styleId="CAAECB9C537E4F11AFD5C15472D150CE">
    <w:name w:val="CAAECB9C537E4F11AFD5C15472D150CE"/>
    <w:rsid w:val="006B06BE"/>
  </w:style>
  <w:style w:type="paragraph" w:customStyle="1" w:styleId="5AD0490F049B497392D348CEA4FA3E88">
    <w:name w:val="5AD0490F049B497392D348CEA4FA3E88"/>
    <w:rsid w:val="006B06BE"/>
  </w:style>
  <w:style w:type="paragraph" w:customStyle="1" w:styleId="B60BC0BA87864F3ABD37CB64BF30937A">
    <w:name w:val="B60BC0BA87864F3ABD37CB64BF30937A"/>
    <w:rsid w:val="006B06BE"/>
  </w:style>
  <w:style w:type="paragraph" w:customStyle="1" w:styleId="D61F2D4719D34D1BA2B712627BDEB77D">
    <w:name w:val="D61F2D4719D34D1BA2B712627BDEB77D"/>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F6B7760A14554BB819A419FAA3983C" ma:contentTypeVersion="10" ma:contentTypeDescription="Crear nuevo documento." ma:contentTypeScope="" ma:versionID="4bcadbe8d1ffc311d4457e3b1f6ac5b1">
  <xsd:schema xmlns:xsd="http://www.w3.org/2001/XMLSchema" xmlns:xs="http://www.w3.org/2001/XMLSchema" xmlns:p="http://schemas.microsoft.com/office/2006/metadata/properties" xmlns:ns2="49bbfc75-4e1e-42f3-8616-90273418442f" xmlns:ns3="24540482-a4e1-4ea8-a788-0253c7344a00" targetNamespace="http://schemas.microsoft.com/office/2006/metadata/properties" ma:root="true" ma:fieldsID="b975965a6226cb26dd2eadcc3041b412" ns2:_="" ns3:_="">
    <xsd:import namespace="49bbfc75-4e1e-42f3-8616-90273418442f"/>
    <xsd:import namespace="24540482-a4e1-4ea8-a788-0253c7344a00"/>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DateTaken" minOccurs="0"/>
                <xsd:element ref="ns2:MediaServiceAutoTags" minOccurs="0"/>
                <xsd:element ref="ns2:MediaServiceOCR"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bfc75-4e1e-42f3-8616-9027341844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40482-a4e1-4ea8-a788-0253c7344a0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C8C8178D-BF25-46BA-9E20-0790EBAEB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bfc75-4e1e-42f3-8616-90273418442f"/>
    <ds:schemaRef ds:uri="24540482-a4e1-4ea8-a788-0253c7344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344E-5700-4177-ADDA-5E996DBEF124}">
  <ds:schemaRefs>
    <ds:schemaRef ds:uri="http://www.w3.org/XML/1998/namespace"/>
    <ds:schemaRef ds:uri="http://purl.org/dc/elements/1.1/"/>
    <ds:schemaRef ds:uri="http://purl.org/dc/terms/"/>
    <ds:schemaRef ds:uri="http://schemas.microsoft.com/office/2006/documentManagement/types"/>
    <ds:schemaRef ds:uri="24540482-a4e1-4ea8-a788-0253c7344a00"/>
    <ds:schemaRef ds:uri="http://schemas.openxmlformats.org/package/2006/metadata/core-properties"/>
    <ds:schemaRef ds:uri="http://purl.org/dc/dcmitype/"/>
    <ds:schemaRef ds:uri="http://schemas.microsoft.com/office/infopath/2007/PartnerControls"/>
    <ds:schemaRef ds:uri="49bbfc75-4e1e-42f3-8616-9027341844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1243</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Luz Angela Alvarez</cp:lastModifiedBy>
  <cp:revision>4</cp:revision>
  <dcterms:created xsi:type="dcterms:W3CDTF">2020-03-10T21:50:00Z</dcterms:created>
  <dcterms:modified xsi:type="dcterms:W3CDTF">2020-03-10T22:01:00Z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0x01010014F6B7760A14554BB819A419FAA3983C</vt:lpwstr>
  </property>
</Properties>
</file>